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B7" w:rsidRDefault="00CD7A2D" w:rsidP="008D519A">
      <w:pPr>
        <w:spacing w:after="0" w:line="276" w:lineRule="auto"/>
        <w:ind w:left="-142" w:right="-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D519A">
        <w:rPr>
          <w:rFonts w:ascii="Times New Roman" w:hAnsi="Times New Roman" w:cs="Times New Roman"/>
          <w:b/>
          <w:bCs/>
          <w:sz w:val="28"/>
          <w:szCs w:val="28"/>
        </w:rPr>
        <w:t>Ре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гламент </w:t>
      </w:r>
      <w:r w:rsidR="00460902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B60B7" w:rsidRPr="008D519A">
        <w:rPr>
          <w:rFonts w:ascii="Times New Roman" w:hAnsi="Times New Roman" w:cs="Times New Roman"/>
          <w:b/>
          <w:bCs/>
          <w:sz w:val="28"/>
          <w:szCs w:val="28"/>
        </w:rPr>
        <w:t xml:space="preserve"> отбор</w:t>
      </w:r>
      <w:r w:rsidR="00460902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EB60B7" w:rsidRPr="008D519A">
        <w:rPr>
          <w:rFonts w:ascii="Times New Roman" w:hAnsi="Times New Roman" w:cs="Times New Roman"/>
          <w:b/>
          <w:bCs/>
          <w:sz w:val="28"/>
          <w:szCs w:val="28"/>
        </w:rPr>
        <w:t xml:space="preserve"> пар‑участников III Всероссийского Свадебного Фестиваля 2026 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- Фестиваль)</w:t>
      </w:r>
    </w:p>
    <w:p w:rsidR="008D519A" w:rsidRPr="008D519A" w:rsidRDefault="008D519A" w:rsidP="008D519A">
      <w:pPr>
        <w:spacing w:after="0" w:line="276" w:lineRule="auto"/>
        <w:ind w:left="-142" w:right="-142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60B7" w:rsidRPr="00EB60B7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0B7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CD7A2D">
        <w:rPr>
          <w:rFonts w:ascii="Times New Roman" w:hAnsi="Times New Roman" w:cs="Times New Roman"/>
          <w:sz w:val="28"/>
          <w:szCs w:val="28"/>
        </w:rPr>
        <w:t>Ф</w:t>
      </w:r>
      <w:r w:rsidRPr="00EB60B7">
        <w:rPr>
          <w:rFonts w:ascii="Times New Roman" w:hAnsi="Times New Roman" w:cs="Times New Roman"/>
          <w:sz w:val="28"/>
          <w:szCs w:val="28"/>
        </w:rPr>
        <w:t>естиваля — п</w:t>
      </w:r>
      <w:r w:rsidR="008D519A" w:rsidRPr="008D519A">
        <w:rPr>
          <w:rFonts w:ascii="Times New Roman" w:hAnsi="Times New Roman" w:cs="Times New Roman"/>
          <w:sz w:val="28"/>
          <w:szCs w:val="28"/>
        </w:rPr>
        <w:t>оддержка и популяризация традиционных семейных ценностей, укрепление института семьи, как важнейшей ячейки общества, где формируются нравственные ориентиры, передаются культурные традиции и воспитываются будущие поколения.</w:t>
      </w:r>
    </w:p>
    <w:p w:rsidR="00EB60B7" w:rsidRPr="00EB60B7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0B7">
        <w:rPr>
          <w:rFonts w:ascii="Times New Roman" w:hAnsi="Times New Roman" w:cs="Times New Roman"/>
          <w:sz w:val="28"/>
          <w:szCs w:val="28"/>
        </w:rPr>
        <w:t xml:space="preserve">К участию приглашаются пары, готовые зарегистрировать свой брак </w:t>
      </w:r>
      <w:r w:rsidR="008D519A">
        <w:rPr>
          <w:rFonts w:ascii="Times New Roman" w:hAnsi="Times New Roman" w:cs="Times New Roman"/>
          <w:sz w:val="28"/>
          <w:szCs w:val="28"/>
        </w:rPr>
        <w:br/>
      </w:r>
      <w:r w:rsidRPr="008D519A">
        <w:rPr>
          <w:rFonts w:ascii="Times New Roman" w:hAnsi="Times New Roman" w:cs="Times New Roman"/>
          <w:b/>
          <w:bCs/>
          <w:sz w:val="28"/>
          <w:szCs w:val="28"/>
        </w:rPr>
        <w:t>8 июля</w:t>
      </w:r>
      <w:r w:rsidR="00CB4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19A">
        <w:rPr>
          <w:rFonts w:ascii="Times New Roman" w:hAnsi="Times New Roman" w:cs="Times New Roman"/>
          <w:b/>
          <w:bCs/>
          <w:sz w:val="28"/>
          <w:szCs w:val="28"/>
        </w:rPr>
        <w:t>2026 года</w:t>
      </w:r>
      <w:r w:rsidRPr="00EB60B7">
        <w:rPr>
          <w:rFonts w:ascii="Times New Roman" w:hAnsi="Times New Roman" w:cs="Times New Roman"/>
          <w:sz w:val="28"/>
          <w:szCs w:val="28"/>
        </w:rPr>
        <w:t xml:space="preserve"> в Национальном центре «Россия» (адрес:</w:t>
      </w:r>
      <w:r>
        <w:rPr>
          <w:rFonts w:ascii="Times New Roman" w:hAnsi="Times New Roman" w:cs="Times New Roman"/>
          <w:sz w:val="28"/>
          <w:szCs w:val="28"/>
        </w:rPr>
        <w:t xml:space="preserve"> г. Москва,</w:t>
      </w:r>
      <w:r w:rsidRPr="00EB60B7">
        <w:rPr>
          <w:rFonts w:ascii="Times New Roman" w:hAnsi="Times New Roman" w:cs="Times New Roman"/>
          <w:sz w:val="28"/>
          <w:szCs w:val="28"/>
        </w:rPr>
        <w:t xml:space="preserve"> Краснопресненская набережная, д. 14)</w:t>
      </w:r>
      <w:r w:rsidR="005A4B0B">
        <w:rPr>
          <w:rFonts w:ascii="Times New Roman" w:hAnsi="Times New Roman" w:cs="Times New Roman"/>
          <w:sz w:val="28"/>
          <w:szCs w:val="28"/>
        </w:rPr>
        <w:t>, а также в филиалах Национального центра «Россия».</w:t>
      </w:r>
    </w:p>
    <w:p w:rsidR="00EB60B7" w:rsidRPr="00EB60B7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0B7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9C3">
        <w:rPr>
          <w:rFonts w:ascii="Times New Roman" w:hAnsi="Times New Roman" w:cs="Times New Roman"/>
          <w:b/>
          <w:bCs/>
          <w:sz w:val="28"/>
          <w:szCs w:val="28"/>
        </w:rPr>
        <w:t>Критерии отбора</w:t>
      </w:r>
      <w:r w:rsidR="0061446A">
        <w:rPr>
          <w:rFonts w:ascii="Times New Roman" w:hAnsi="Times New Roman" w:cs="Times New Roman"/>
          <w:b/>
          <w:bCs/>
          <w:sz w:val="28"/>
          <w:szCs w:val="28"/>
        </w:rPr>
        <w:t xml:space="preserve"> пар участников свадебного фестиваля</w:t>
      </w:r>
      <w:r w:rsidRPr="00DD29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35554" w:rsidRPr="00DD29C3" w:rsidRDefault="00335554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0B7" w:rsidRPr="008D519A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D519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D81090">
        <w:rPr>
          <w:rFonts w:ascii="Times New Roman" w:hAnsi="Times New Roman" w:cs="Times New Roman"/>
          <w:b/>
          <w:bCs/>
          <w:sz w:val="28"/>
          <w:szCs w:val="28"/>
        </w:rPr>
        <w:t>Деятельность в общественных и молодежных организациях и проектах</w:t>
      </w:r>
      <w:r w:rsidRPr="008D51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81090" w:rsidRPr="00D81090" w:rsidRDefault="00D81090" w:rsidP="00EE29AB">
      <w:pPr>
        <w:pStyle w:val="a7"/>
        <w:numPr>
          <w:ilvl w:val="0"/>
          <w:numId w:val="17"/>
        </w:numPr>
        <w:spacing w:after="0" w:line="276" w:lineRule="auto"/>
        <w:ind w:left="1134" w:right="-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D81090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EE29AB">
        <w:rPr>
          <w:rFonts w:ascii="Times New Roman" w:hAnsi="Times New Roman" w:cs="Times New Roman"/>
          <w:sz w:val="28"/>
          <w:szCs w:val="28"/>
        </w:rPr>
        <w:t xml:space="preserve">и продвижение </w:t>
      </w:r>
      <w:r w:rsidRPr="00D81090">
        <w:rPr>
          <w:rFonts w:ascii="Times New Roman" w:hAnsi="Times New Roman" w:cs="Times New Roman"/>
          <w:sz w:val="28"/>
          <w:szCs w:val="28"/>
        </w:rPr>
        <w:t>инициатив и творчества среди молодого поколения</w:t>
      </w:r>
      <w:r>
        <w:rPr>
          <w:rFonts w:ascii="Times New Roman" w:hAnsi="Times New Roman" w:cs="Times New Roman"/>
          <w:sz w:val="28"/>
          <w:szCs w:val="28"/>
        </w:rPr>
        <w:t>, а также а</w:t>
      </w:r>
      <w:r w:rsidRPr="00D81090">
        <w:rPr>
          <w:rFonts w:ascii="Times New Roman" w:hAnsi="Times New Roman" w:cs="Times New Roman"/>
          <w:sz w:val="28"/>
          <w:szCs w:val="28"/>
        </w:rPr>
        <w:t>ктивное участие в движениях и проектах, стимулирующих креативность и инициативу среди молодёжи</w:t>
      </w:r>
      <w:r w:rsidR="00EE29AB">
        <w:rPr>
          <w:rFonts w:ascii="Times New Roman" w:hAnsi="Times New Roman" w:cs="Times New Roman"/>
          <w:sz w:val="28"/>
          <w:szCs w:val="28"/>
        </w:rPr>
        <w:t xml:space="preserve"> </w:t>
      </w:r>
      <w:r w:rsidR="00EE29AB" w:rsidRPr="00EE29AB">
        <w:rPr>
          <w:rFonts w:ascii="Times New Roman" w:hAnsi="Times New Roman" w:cs="Times New Roman"/>
          <w:i/>
          <w:iCs/>
          <w:sz w:val="28"/>
          <w:szCs w:val="28"/>
        </w:rPr>
        <w:t>(например</w:t>
      </w:r>
      <w:r w:rsidR="00CC771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E29AB" w:rsidRPr="00EE29AB">
        <w:rPr>
          <w:rFonts w:ascii="Times New Roman" w:hAnsi="Times New Roman" w:cs="Times New Roman"/>
          <w:i/>
          <w:iCs/>
          <w:sz w:val="28"/>
          <w:szCs w:val="28"/>
        </w:rPr>
        <w:t xml:space="preserve"> «Движение первых», Росмолодежь и др.)</w:t>
      </w:r>
      <w:r w:rsidR="00EE29AB">
        <w:rPr>
          <w:rFonts w:ascii="Times New Roman" w:hAnsi="Times New Roman" w:cs="Times New Roman"/>
          <w:sz w:val="28"/>
          <w:szCs w:val="28"/>
        </w:rPr>
        <w:t>;</w:t>
      </w:r>
    </w:p>
    <w:p w:rsidR="00D81090" w:rsidRPr="00D81090" w:rsidRDefault="00EE29AB" w:rsidP="00EE29AB">
      <w:pPr>
        <w:pStyle w:val="a7"/>
        <w:numPr>
          <w:ilvl w:val="0"/>
          <w:numId w:val="17"/>
        </w:numPr>
        <w:spacing w:after="0" w:line="276" w:lineRule="auto"/>
        <w:ind w:left="1134" w:right="-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программах, направленных на с</w:t>
      </w:r>
      <w:r w:rsidR="00D81090" w:rsidRPr="00D81090">
        <w:rPr>
          <w:rFonts w:ascii="Times New Roman" w:hAnsi="Times New Roman" w:cs="Times New Roman"/>
          <w:sz w:val="28"/>
          <w:szCs w:val="28"/>
        </w:rPr>
        <w:t>оциальное и личностное развитие молодёжи, формирование активной гражданской позиции</w:t>
      </w:r>
      <w:r>
        <w:rPr>
          <w:rFonts w:ascii="Times New Roman" w:hAnsi="Times New Roman" w:cs="Times New Roman"/>
          <w:sz w:val="28"/>
          <w:szCs w:val="28"/>
        </w:rPr>
        <w:t>, а также улучшение социально-политической жизни страны;</w:t>
      </w:r>
    </w:p>
    <w:p w:rsidR="00D81090" w:rsidRPr="00D81090" w:rsidRDefault="00EE29AB" w:rsidP="00EE29AB">
      <w:pPr>
        <w:pStyle w:val="a7"/>
        <w:numPr>
          <w:ilvl w:val="0"/>
          <w:numId w:val="17"/>
        </w:numPr>
        <w:spacing w:after="0" w:line="276" w:lineRule="auto"/>
        <w:ind w:left="1134" w:right="-142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военно-патриотических общественных организациях </w:t>
      </w:r>
      <w:r w:rsidR="00D81090" w:rsidRPr="00EE29AB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EE29AB">
        <w:rPr>
          <w:rFonts w:ascii="Times New Roman" w:hAnsi="Times New Roman" w:cs="Times New Roman"/>
          <w:i/>
          <w:iCs/>
          <w:sz w:val="28"/>
          <w:szCs w:val="28"/>
        </w:rPr>
        <w:t>например, Всероссийское детско-юношеское военно-патриотическое общественное движение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«Юнармия»</w:t>
      </w:r>
      <w:r w:rsidR="00D81090" w:rsidRPr="00EE29AB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C771D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D81090" w:rsidRPr="00D81090" w:rsidRDefault="00D81090" w:rsidP="00EE29AB">
      <w:pPr>
        <w:pStyle w:val="a7"/>
        <w:numPr>
          <w:ilvl w:val="0"/>
          <w:numId w:val="17"/>
        </w:numPr>
        <w:spacing w:after="0" w:line="276" w:lineRule="auto"/>
        <w:ind w:left="1134" w:right="-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D81090">
        <w:rPr>
          <w:rFonts w:ascii="Times New Roman" w:hAnsi="Times New Roman" w:cs="Times New Roman"/>
          <w:sz w:val="28"/>
          <w:szCs w:val="28"/>
        </w:rPr>
        <w:t>Участие в волонтёрских инициативах и проектах донорства</w:t>
      </w:r>
      <w:r w:rsidR="001152A6">
        <w:rPr>
          <w:rFonts w:ascii="Times New Roman" w:hAnsi="Times New Roman" w:cs="Times New Roman"/>
          <w:sz w:val="28"/>
          <w:szCs w:val="28"/>
        </w:rPr>
        <w:t xml:space="preserve"> </w:t>
      </w:r>
      <w:r w:rsidR="001152A6" w:rsidRPr="001152A6">
        <w:rPr>
          <w:rFonts w:ascii="Times New Roman" w:hAnsi="Times New Roman" w:cs="Times New Roman"/>
          <w:i/>
          <w:iCs/>
          <w:sz w:val="28"/>
          <w:szCs w:val="28"/>
        </w:rPr>
        <w:t xml:space="preserve">(например, «Волонтеры Победы», </w:t>
      </w:r>
      <w:r w:rsidR="00FA0A81">
        <w:rPr>
          <w:rFonts w:ascii="Times New Roman" w:hAnsi="Times New Roman" w:cs="Times New Roman"/>
          <w:i/>
          <w:iCs/>
          <w:sz w:val="28"/>
          <w:szCs w:val="28"/>
        </w:rPr>
        <w:t>Д</w:t>
      </w:r>
      <w:r w:rsidR="001152A6" w:rsidRPr="001152A6">
        <w:rPr>
          <w:rFonts w:ascii="Times New Roman" w:hAnsi="Times New Roman" w:cs="Times New Roman"/>
          <w:i/>
          <w:iCs/>
          <w:sz w:val="28"/>
          <w:szCs w:val="28"/>
        </w:rPr>
        <w:t>оноры России и др.)</w:t>
      </w:r>
      <w:r w:rsidR="00CC771D" w:rsidRPr="001152A6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D81090" w:rsidRDefault="00D81090" w:rsidP="00EE29AB">
      <w:pPr>
        <w:pStyle w:val="a7"/>
        <w:numPr>
          <w:ilvl w:val="0"/>
          <w:numId w:val="17"/>
        </w:numPr>
        <w:spacing w:after="0" w:line="276" w:lineRule="auto"/>
        <w:ind w:left="1134" w:right="-142" w:hanging="283"/>
        <w:jc w:val="both"/>
        <w:rPr>
          <w:rFonts w:ascii="Times New Roman" w:hAnsi="Times New Roman" w:cs="Times New Roman"/>
          <w:sz w:val="28"/>
          <w:szCs w:val="28"/>
        </w:rPr>
      </w:pPr>
      <w:r w:rsidRPr="00D81090">
        <w:rPr>
          <w:rFonts w:ascii="Times New Roman" w:hAnsi="Times New Roman" w:cs="Times New Roman"/>
          <w:sz w:val="28"/>
          <w:szCs w:val="28"/>
        </w:rPr>
        <w:t>Членство и активная деятельность в профессиональных, культурных союзах и других общественных организациях</w:t>
      </w:r>
      <w:r w:rsidR="00CC771D">
        <w:rPr>
          <w:rFonts w:ascii="Times New Roman" w:hAnsi="Times New Roman" w:cs="Times New Roman"/>
          <w:sz w:val="28"/>
          <w:szCs w:val="28"/>
        </w:rPr>
        <w:t>.</w:t>
      </w:r>
    </w:p>
    <w:p w:rsidR="00CC771D" w:rsidRPr="00D81090" w:rsidRDefault="00CC771D" w:rsidP="00CC771D">
      <w:pPr>
        <w:pStyle w:val="a7"/>
        <w:spacing w:after="0" w:line="276" w:lineRule="auto"/>
        <w:ind w:left="1134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B60B7" w:rsidRPr="008D519A" w:rsidRDefault="00460902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B60B7" w:rsidRPr="008D519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446A">
        <w:rPr>
          <w:rFonts w:ascii="Times New Roman" w:hAnsi="Times New Roman" w:cs="Times New Roman"/>
          <w:b/>
          <w:bCs/>
          <w:sz w:val="28"/>
          <w:szCs w:val="28"/>
        </w:rPr>
        <w:t>Военнослужащие или служащие в силовых структурах</w:t>
      </w:r>
      <w:r w:rsidR="00EB60B7" w:rsidRPr="008D519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B60B7" w:rsidRPr="008D519A" w:rsidRDefault="00EB60B7" w:rsidP="008D519A">
      <w:pPr>
        <w:pStyle w:val="a7"/>
        <w:numPr>
          <w:ilvl w:val="0"/>
          <w:numId w:val="10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sz w:val="28"/>
          <w:szCs w:val="28"/>
        </w:rPr>
        <w:t>участники специальной военной операции (СВО)</w:t>
      </w:r>
      <w:r w:rsidR="00460902">
        <w:rPr>
          <w:rFonts w:ascii="Times New Roman" w:hAnsi="Times New Roman" w:cs="Times New Roman"/>
          <w:sz w:val="28"/>
          <w:szCs w:val="28"/>
        </w:rPr>
        <w:t>, кадровые военные;</w:t>
      </w:r>
    </w:p>
    <w:p w:rsidR="008D519A" w:rsidRDefault="00EB60B7" w:rsidP="00AF056E">
      <w:pPr>
        <w:pStyle w:val="a7"/>
        <w:numPr>
          <w:ilvl w:val="0"/>
          <w:numId w:val="10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sz w:val="28"/>
          <w:szCs w:val="28"/>
        </w:rPr>
        <w:t>сотрудники МЧС</w:t>
      </w:r>
      <w:r w:rsidR="00AF056E">
        <w:rPr>
          <w:rFonts w:ascii="Times New Roman" w:hAnsi="Times New Roman" w:cs="Times New Roman"/>
          <w:sz w:val="28"/>
          <w:szCs w:val="28"/>
        </w:rPr>
        <w:t xml:space="preserve">, МВД, </w:t>
      </w:r>
      <w:r w:rsidRPr="00AF056E">
        <w:rPr>
          <w:rFonts w:ascii="Times New Roman" w:hAnsi="Times New Roman" w:cs="Times New Roman"/>
          <w:sz w:val="28"/>
          <w:szCs w:val="28"/>
        </w:rPr>
        <w:t>военнослужащие Федеральной службы войск национальной гвардии Российской Федерации (Росгвардия) и т. д.</w:t>
      </w:r>
    </w:p>
    <w:p w:rsidR="00CD7A2D" w:rsidRPr="00AF056E" w:rsidRDefault="00CD7A2D" w:rsidP="00CB3ACD">
      <w:pPr>
        <w:pStyle w:val="a7"/>
        <w:spacing w:after="0" w:line="276" w:lineRule="auto"/>
        <w:ind w:left="1145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8D519A" w:rsidRPr="00460902" w:rsidRDefault="008D519A" w:rsidP="00460902">
      <w:pPr>
        <w:pStyle w:val="a7"/>
        <w:numPr>
          <w:ilvl w:val="0"/>
          <w:numId w:val="13"/>
        </w:numPr>
        <w:spacing w:after="0" w:line="276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60902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Представители социально значимых профессий. </w:t>
      </w:r>
    </w:p>
    <w:p w:rsidR="00665C5F" w:rsidRDefault="008D519A" w:rsidP="00665C5F">
      <w:pPr>
        <w:pStyle w:val="a7"/>
        <w:spacing w:after="0" w:line="276" w:lineRule="auto"/>
        <w:ind w:left="-142" w:righ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sz w:val="28"/>
          <w:szCs w:val="28"/>
        </w:rPr>
        <w:t>Жених и невеста заняты в сферах, имеющих важное общественное значение (медицина, образование, социальная работа, культура, наука и т. п.).</w:t>
      </w:r>
    </w:p>
    <w:p w:rsidR="008D519A" w:rsidRPr="00665C5F" w:rsidRDefault="00EB60B7" w:rsidP="00665C5F">
      <w:pPr>
        <w:pStyle w:val="a7"/>
        <w:numPr>
          <w:ilvl w:val="0"/>
          <w:numId w:val="13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Сохранение и популяризация культурных традиций региона. </w:t>
      </w:r>
    </w:p>
    <w:p w:rsidR="00665C5F" w:rsidRDefault="00EB60B7" w:rsidP="00665C5F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0B7">
        <w:rPr>
          <w:rFonts w:ascii="Times New Roman" w:hAnsi="Times New Roman" w:cs="Times New Roman"/>
          <w:sz w:val="28"/>
          <w:szCs w:val="28"/>
        </w:rPr>
        <w:t>Пара демонстрирует приверженность обычаям, фольклору, национальным или локальным традициям региона через свою работу или увлечения.</w:t>
      </w:r>
    </w:p>
    <w:p w:rsidR="00665C5F" w:rsidRDefault="00665C5F" w:rsidP="00665C5F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60B7" w:rsidRPr="00665C5F" w:rsidRDefault="00EB60B7" w:rsidP="00665C5F">
      <w:pPr>
        <w:pStyle w:val="a7"/>
        <w:numPr>
          <w:ilvl w:val="0"/>
          <w:numId w:val="13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665C5F">
        <w:rPr>
          <w:rFonts w:ascii="Times New Roman" w:hAnsi="Times New Roman" w:cs="Times New Roman"/>
          <w:b/>
          <w:bCs/>
          <w:sz w:val="28"/>
          <w:szCs w:val="28"/>
        </w:rPr>
        <w:t>Жених и/или невеста воспитывались в многодетной семье.</w:t>
      </w:r>
    </w:p>
    <w:p w:rsidR="00CD7A2D" w:rsidRPr="00CB3ACD" w:rsidRDefault="00CD7A2D" w:rsidP="00CB3ACD">
      <w:pPr>
        <w:pStyle w:val="a7"/>
        <w:spacing w:after="0" w:line="276" w:lineRule="auto"/>
        <w:ind w:righ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519A" w:rsidRPr="008D519A" w:rsidRDefault="00460902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B60B7" w:rsidRPr="008D519A">
        <w:rPr>
          <w:rFonts w:ascii="Times New Roman" w:hAnsi="Times New Roman" w:cs="Times New Roman"/>
          <w:b/>
          <w:bCs/>
          <w:sz w:val="28"/>
          <w:szCs w:val="28"/>
        </w:rPr>
        <w:t xml:space="preserve">. История знакомства пары. </w:t>
      </w:r>
    </w:p>
    <w:p w:rsidR="00EB60B7" w:rsidRPr="00EB60B7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60B7">
        <w:rPr>
          <w:rFonts w:ascii="Times New Roman" w:hAnsi="Times New Roman" w:cs="Times New Roman"/>
          <w:sz w:val="28"/>
          <w:szCs w:val="28"/>
        </w:rPr>
        <w:t>Оценивается по следующим критериям:</w:t>
      </w:r>
    </w:p>
    <w:p w:rsidR="00EB60B7" w:rsidRPr="008D519A" w:rsidRDefault="00EB60B7" w:rsidP="008D519A">
      <w:pPr>
        <w:pStyle w:val="a7"/>
        <w:numPr>
          <w:ilvl w:val="0"/>
          <w:numId w:val="11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sz w:val="28"/>
          <w:szCs w:val="28"/>
        </w:rPr>
        <w:t>искренность и эмоциональная глубина истории;</w:t>
      </w:r>
    </w:p>
    <w:p w:rsidR="00EB60B7" w:rsidRPr="008D519A" w:rsidRDefault="00EB60B7" w:rsidP="008D519A">
      <w:pPr>
        <w:pStyle w:val="a7"/>
        <w:numPr>
          <w:ilvl w:val="0"/>
          <w:numId w:val="11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sz w:val="28"/>
          <w:szCs w:val="28"/>
        </w:rPr>
        <w:t>связь с семейными традициями или региональными особенностями;</w:t>
      </w:r>
    </w:p>
    <w:p w:rsidR="00EB60B7" w:rsidRPr="00F11909" w:rsidRDefault="00EB60B7" w:rsidP="00F11909">
      <w:pPr>
        <w:pStyle w:val="a7"/>
        <w:numPr>
          <w:ilvl w:val="0"/>
          <w:numId w:val="11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8D519A">
        <w:rPr>
          <w:rFonts w:ascii="Times New Roman" w:hAnsi="Times New Roman" w:cs="Times New Roman"/>
          <w:sz w:val="28"/>
          <w:szCs w:val="28"/>
        </w:rPr>
        <w:t>уникальность истории</w:t>
      </w:r>
      <w:r w:rsidR="00F11909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Pr="00F11909">
        <w:rPr>
          <w:rFonts w:ascii="Times New Roman" w:hAnsi="Times New Roman" w:cs="Times New Roman"/>
          <w:sz w:val="28"/>
          <w:szCs w:val="28"/>
        </w:rPr>
        <w:t>необычные или запоминающиеся обстоятельства знакомства.</w:t>
      </w:r>
    </w:p>
    <w:p w:rsidR="00EB60B7" w:rsidRPr="00EB60B7" w:rsidRDefault="00EB60B7" w:rsidP="008D519A">
      <w:p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8D519A" w:rsidRPr="00DD29C3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29C3">
        <w:rPr>
          <w:rFonts w:ascii="Times New Roman" w:hAnsi="Times New Roman" w:cs="Times New Roman"/>
          <w:b/>
          <w:bCs/>
          <w:sz w:val="28"/>
          <w:szCs w:val="28"/>
        </w:rPr>
        <w:t xml:space="preserve">Для участия </w:t>
      </w:r>
      <w:r w:rsidR="00460902" w:rsidRPr="00DD29C3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460902" w:rsidRPr="00DD29C3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="00460902" w:rsidRPr="00DD29C3">
        <w:rPr>
          <w:rFonts w:ascii="Times New Roman" w:hAnsi="Times New Roman" w:cs="Times New Roman"/>
          <w:b/>
          <w:bCs/>
          <w:sz w:val="28"/>
          <w:szCs w:val="28"/>
        </w:rPr>
        <w:t xml:space="preserve"> Всероссийском Свадебном фестивале </w:t>
      </w:r>
      <w:r w:rsidRPr="00DD29C3">
        <w:rPr>
          <w:rFonts w:ascii="Times New Roman" w:hAnsi="Times New Roman" w:cs="Times New Roman"/>
          <w:b/>
          <w:bCs/>
          <w:sz w:val="28"/>
          <w:szCs w:val="28"/>
        </w:rPr>
        <w:t xml:space="preserve">паре </w:t>
      </w:r>
      <w:r w:rsidR="00460902" w:rsidRPr="00DD29C3">
        <w:rPr>
          <w:rFonts w:ascii="Times New Roman" w:hAnsi="Times New Roman" w:cs="Times New Roman"/>
          <w:b/>
          <w:bCs/>
          <w:sz w:val="28"/>
          <w:szCs w:val="28"/>
        </w:rPr>
        <w:t xml:space="preserve">необходимо </w:t>
      </w:r>
      <w:r w:rsidRPr="00DD29C3">
        <w:rPr>
          <w:rFonts w:ascii="Times New Roman" w:hAnsi="Times New Roman" w:cs="Times New Roman"/>
          <w:b/>
          <w:bCs/>
          <w:sz w:val="28"/>
          <w:szCs w:val="28"/>
        </w:rPr>
        <w:t>соответствовать 2–3 критериям отбора.</w:t>
      </w:r>
    </w:p>
    <w:p w:rsidR="00EB60B7" w:rsidRPr="00DD29C3" w:rsidRDefault="00EB60B7" w:rsidP="008D519A">
      <w:pPr>
        <w:spacing w:after="0" w:line="276" w:lineRule="auto"/>
        <w:ind w:left="-142" w:right="-142"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D29C3">
        <w:rPr>
          <w:rFonts w:ascii="Times New Roman" w:hAnsi="Times New Roman" w:cs="Times New Roman"/>
          <w:i/>
          <w:iCs/>
          <w:sz w:val="28"/>
          <w:szCs w:val="28"/>
        </w:rPr>
        <w:t>Пример соответствия критериям: продвижение региональных традиций в рамках профессиональной деятельности и активная волонтёрская работа.</w:t>
      </w:r>
    </w:p>
    <w:p w:rsidR="00CD7A2D" w:rsidRDefault="00CD7A2D" w:rsidP="00CD7A2D">
      <w:pPr>
        <w:spacing w:after="0" w:line="276" w:lineRule="auto"/>
        <w:ind w:right="-142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:rsidR="00DD29C3" w:rsidRPr="00DD29C3" w:rsidRDefault="00CB3ACD" w:rsidP="00DD29C3">
      <w:p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D29C3">
        <w:rPr>
          <w:rFonts w:ascii="Times New Roman" w:hAnsi="Times New Roman" w:cs="Times New Roman"/>
          <w:b/>
          <w:bCs/>
          <w:sz w:val="28"/>
          <w:szCs w:val="28"/>
        </w:rPr>
        <w:t>Этапы</w:t>
      </w:r>
      <w:r w:rsidR="00DD29C3" w:rsidRPr="00DD29C3">
        <w:rPr>
          <w:rFonts w:ascii="Times New Roman" w:hAnsi="Times New Roman" w:cs="Times New Roman"/>
          <w:b/>
          <w:bCs/>
          <w:sz w:val="28"/>
          <w:szCs w:val="28"/>
        </w:rPr>
        <w:t> отбора пар</w:t>
      </w:r>
      <w:r w:rsidRPr="00DD29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D29C3" w:rsidRPr="00DD29C3" w:rsidRDefault="00CB3ACD" w:rsidP="00F11909">
      <w:pPr>
        <w:pStyle w:val="a7"/>
        <w:numPr>
          <w:ilvl w:val="0"/>
          <w:numId w:val="16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D29C3">
        <w:rPr>
          <w:rFonts w:ascii="Times New Roman" w:hAnsi="Times New Roman" w:cs="Times New Roman"/>
          <w:sz w:val="28"/>
          <w:szCs w:val="28"/>
        </w:rPr>
        <w:t>Обязательное заполнение а</w:t>
      </w:r>
      <w:r w:rsidR="00DD29C3" w:rsidRPr="00DD29C3">
        <w:rPr>
          <w:rFonts w:ascii="Times New Roman" w:hAnsi="Times New Roman" w:cs="Times New Roman"/>
          <w:sz w:val="28"/>
          <w:szCs w:val="28"/>
        </w:rPr>
        <w:t>н</w:t>
      </w:r>
      <w:r w:rsidRPr="00DD29C3">
        <w:rPr>
          <w:rFonts w:ascii="Times New Roman" w:hAnsi="Times New Roman" w:cs="Times New Roman"/>
          <w:sz w:val="28"/>
          <w:szCs w:val="28"/>
        </w:rPr>
        <w:t xml:space="preserve">кеты </w:t>
      </w:r>
      <w:r w:rsidR="00F11909">
        <w:rPr>
          <w:rFonts w:ascii="Times New Roman" w:hAnsi="Times New Roman" w:cs="Times New Roman"/>
          <w:sz w:val="28"/>
          <w:szCs w:val="28"/>
        </w:rPr>
        <w:t>женихом и невестой</w:t>
      </w:r>
      <w:r w:rsidR="00DD29C3">
        <w:rPr>
          <w:rFonts w:ascii="Times New Roman" w:hAnsi="Times New Roman" w:cs="Times New Roman"/>
          <w:sz w:val="28"/>
          <w:szCs w:val="28"/>
        </w:rPr>
        <w:t xml:space="preserve"> </w:t>
      </w:r>
      <w:r w:rsidR="00DD29C3" w:rsidRPr="00D81090">
        <w:rPr>
          <w:rFonts w:ascii="Times New Roman" w:hAnsi="Times New Roman" w:cs="Times New Roman"/>
          <w:i/>
          <w:iCs/>
          <w:sz w:val="28"/>
          <w:szCs w:val="28"/>
        </w:rPr>
        <w:t>(форма анкеты прилагается)</w:t>
      </w:r>
      <w:r w:rsidRPr="00DD29C3">
        <w:rPr>
          <w:rFonts w:ascii="Times New Roman" w:hAnsi="Times New Roman" w:cs="Times New Roman"/>
          <w:sz w:val="28"/>
          <w:szCs w:val="28"/>
        </w:rPr>
        <w:t>;</w:t>
      </w:r>
    </w:p>
    <w:p w:rsidR="00DD29C3" w:rsidRPr="00DD29C3" w:rsidRDefault="00CB3ACD" w:rsidP="00F11909">
      <w:pPr>
        <w:pStyle w:val="a7"/>
        <w:numPr>
          <w:ilvl w:val="0"/>
          <w:numId w:val="16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D29C3">
        <w:rPr>
          <w:rFonts w:ascii="Times New Roman" w:hAnsi="Times New Roman" w:cs="Times New Roman"/>
          <w:sz w:val="28"/>
          <w:szCs w:val="28"/>
        </w:rPr>
        <w:t>Предварительный отбор пар на основании анкет ответственными лицами со стороны региона</w:t>
      </w:r>
      <w:r w:rsidR="00DD29C3" w:rsidRPr="00DD29C3">
        <w:rPr>
          <w:rFonts w:ascii="Times New Roman" w:hAnsi="Times New Roman" w:cs="Times New Roman"/>
          <w:sz w:val="28"/>
          <w:szCs w:val="28"/>
        </w:rPr>
        <w:t>;</w:t>
      </w:r>
    </w:p>
    <w:p w:rsidR="00F11909" w:rsidRDefault="00CB3ACD" w:rsidP="00F11909">
      <w:pPr>
        <w:pStyle w:val="a7"/>
        <w:numPr>
          <w:ilvl w:val="0"/>
          <w:numId w:val="16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D29C3">
        <w:rPr>
          <w:rFonts w:ascii="Times New Roman" w:hAnsi="Times New Roman" w:cs="Times New Roman"/>
          <w:sz w:val="28"/>
          <w:szCs w:val="28"/>
        </w:rPr>
        <w:t xml:space="preserve">Передача отобранных анкет </w:t>
      </w:r>
      <w:r w:rsidR="00F11909">
        <w:rPr>
          <w:rFonts w:ascii="Times New Roman" w:hAnsi="Times New Roman" w:cs="Times New Roman"/>
          <w:sz w:val="28"/>
          <w:szCs w:val="28"/>
        </w:rPr>
        <w:t>организаторам Фестиваля;</w:t>
      </w:r>
    </w:p>
    <w:p w:rsidR="00CB3ACD" w:rsidRPr="00F11909" w:rsidRDefault="00BD17C1" w:rsidP="00F11909">
      <w:pPr>
        <w:pStyle w:val="a7"/>
        <w:numPr>
          <w:ilvl w:val="0"/>
          <w:numId w:val="16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11909">
        <w:rPr>
          <w:rFonts w:ascii="Times New Roman" w:hAnsi="Times New Roman" w:cs="Times New Roman"/>
          <w:sz w:val="28"/>
          <w:szCs w:val="28"/>
        </w:rPr>
        <w:t xml:space="preserve">Получение подтверждения </w:t>
      </w:r>
      <w:r w:rsidR="00F11909">
        <w:rPr>
          <w:rFonts w:ascii="Times New Roman" w:hAnsi="Times New Roman" w:cs="Times New Roman"/>
          <w:sz w:val="28"/>
          <w:szCs w:val="28"/>
        </w:rPr>
        <w:t xml:space="preserve">от организаторов Фестиваля </w:t>
      </w:r>
      <w:r w:rsidRPr="00F11909">
        <w:rPr>
          <w:rFonts w:ascii="Times New Roman" w:hAnsi="Times New Roman" w:cs="Times New Roman"/>
          <w:sz w:val="28"/>
          <w:szCs w:val="28"/>
        </w:rPr>
        <w:t xml:space="preserve">об участии пар в </w:t>
      </w:r>
      <w:r w:rsidRPr="00F1190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11909">
        <w:rPr>
          <w:rFonts w:ascii="Times New Roman" w:hAnsi="Times New Roman" w:cs="Times New Roman"/>
          <w:sz w:val="28"/>
          <w:szCs w:val="28"/>
        </w:rPr>
        <w:t xml:space="preserve"> Всероссийском Свадебном фестивале</w:t>
      </w:r>
      <w:r w:rsidR="00DD29C3" w:rsidRPr="00F11909">
        <w:rPr>
          <w:rFonts w:ascii="Times New Roman" w:hAnsi="Times New Roman" w:cs="Times New Roman"/>
          <w:sz w:val="28"/>
          <w:szCs w:val="28"/>
        </w:rPr>
        <w:t>;</w:t>
      </w:r>
    </w:p>
    <w:p w:rsidR="00CB3ACD" w:rsidRPr="00DD29C3" w:rsidRDefault="00CB3ACD" w:rsidP="00F11909">
      <w:pPr>
        <w:pStyle w:val="a7"/>
        <w:numPr>
          <w:ilvl w:val="0"/>
          <w:numId w:val="16"/>
        </w:numPr>
        <w:spacing w:after="0" w:line="276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DD29C3">
        <w:rPr>
          <w:rFonts w:ascii="Times New Roman" w:hAnsi="Times New Roman" w:cs="Times New Roman"/>
          <w:sz w:val="28"/>
          <w:szCs w:val="28"/>
        </w:rPr>
        <w:t>Подача заявлени</w:t>
      </w:r>
      <w:r w:rsidR="00DD29C3" w:rsidRPr="00DD29C3">
        <w:rPr>
          <w:rFonts w:ascii="Times New Roman" w:hAnsi="Times New Roman" w:cs="Times New Roman"/>
          <w:sz w:val="28"/>
          <w:szCs w:val="28"/>
        </w:rPr>
        <w:t>й в ЗАГС</w:t>
      </w:r>
      <w:r w:rsidR="00D81090">
        <w:rPr>
          <w:rFonts w:ascii="Times New Roman" w:hAnsi="Times New Roman" w:cs="Times New Roman"/>
          <w:sz w:val="28"/>
          <w:szCs w:val="28"/>
        </w:rPr>
        <w:t xml:space="preserve"> </w:t>
      </w:r>
      <w:r w:rsidR="00F11909" w:rsidRPr="00D81090">
        <w:rPr>
          <w:rFonts w:ascii="Times New Roman" w:hAnsi="Times New Roman" w:cs="Times New Roman"/>
          <w:i/>
          <w:iCs/>
          <w:sz w:val="28"/>
          <w:szCs w:val="28"/>
        </w:rPr>
        <w:t>(инструкция будет направлена в рабочем порядке)</w:t>
      </w:r>
      <w:r w:rsidR="00F11909">
        <w:rPr>
          <w:rFonts w:ascii="Times New Roman" w:hAnsi="Times New Roman" w:cs="Times New Roman"/>
          <w:sz w:val="28"/>
          <w:szCs w:val="28"/>
        </w:rPr>
        <w:t>.</w:t>
      </w:r>
    </w:p>
    <w:p w:rsidR="00CD7A2D" w:rsidRPr="00460902" w:rsidRDefault="00CD7A2D" w:rsidP="00CB3ACD">
      <w:pPr>
        <w:spacing w:after="0" w:line="276" w:lineRule="auto"/>
        <w:ind w:right="-142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sectPr w:rsidR="00CD7A2D" w:rsidRPr="00460902" w:rsidSect="00EB60B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150D"/>
    <w:multiLevelType w:val="multilevel"/>
    <w:tmpl w:val="83E0D0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30CD9"/>
    <w:multiLevelType w:val="multilevel"/>
    <w:tmpl w:val="076E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9D7326"/>
    <w:multiLevelType w:val="multilevel"/>
    <w:tmpl w:val="8C8A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C2696D"/>
    <w:multiLevelType w:val="hybridMultilevel"/>
    <w:tmpl w:val="6EC4CFA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2252F39"/>
    <w:multiLevelType w:val="hybridMultilevel"/>
    <w:tmpl w:val="9E0E0DB6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>
    <w:nsid w:val="264F60EE"/>
    <w:multiLevelType w:val="hybridMultilevel"/>
    <w:tmpl w:val="C7689A1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A151DBF"/>
    <w:multiLevelType w:val="hybridMultilevel"/>
    <w:tmpl w:val="93B63454"/>
    <w:lvl w:ilvl="0" w:tplc="0AB045B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543F5D"/>
    <w:multiLevelType w:val="hybridMultilevel"/>
    <w:tmpl w:val="7BDAFAB4"/>
    <w:lvl w:ilvl="0" w:tplc="DC4C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5E6FCE"/>
    <w:multiLevelType w:val="multilevel"/>
    <w:tmpl w:val="0B04F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DD06AD"/>
    <w:multiLevelType w:val="hybridMultilevel"/>
    <w:tmpl w:val="7624DC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C4779A"/>
    <w:multiLevelType w:val="multilevel"/>
    <w:tmpl w:val="3B3AA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6C1572"/>
    <w:multiLevelType w:val="hybridMultilevel"/>
    <w:tmpl w:val="1B76D1D6"/>
    <w:lvl w:ilvl="0" w:tplc="AD6A4D48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47024EAD"/>
    <w:multiLevelType w:val="hybridMultilevel"/>
    <w:tmpl w:val="FD683A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6C5924"/>
    <w:multiLevelType w:val="multilevel"/>
    <w:tmpl w:val="0D0A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5426C1"/>
    <w:multiLevelType w:val="hybridMultilevel"/>
    <w:tmpl w:val="D16A796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6A43675C"/>
    <w:multiLevelType w:val="hybridMultilevel"/>
    <w:tmpl w:val="153A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C1B63"/>
    <w:multiLevelType w:val="hybridMultilevel"/>
    <w:tmpl w:val="AC861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595D5F"/>
    <w:multiLevelType w:val="multilevel"/>
    <w:tmpl w:val="7D1CF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0"/>
  </w:num>
  <w:num w:numId="9">
    <w:abstractNumId w:val="3"/>
  </w:num>
  <w:num w:numId="10">
    <w:abstractNumId w:val="14"/>
  </w:num>
  <w:num w:numId="11">
    <w:abstractNumId w:val="5"/>
  </w:num>
  <w:num w:numId="12">
    <w:abstractNumId w:val="12"/>
  </w:num>
  <w:num w:numId="13">
    <w:abstractNumId w:val="6"/>
  </w:num>
  <w:num w:numId="14">
    <w:abstractNumId w:val="15"/>
  </w:num>
  <w:num w:numId="15">
    <w:abstractNumId w:val="9"/>
  </w:num>
  <w:num w:numId="16">
    <w:abstractNumId w:val="7"/>
  </w:num>
  <w:num w:numId="17">
    <w:abstractNumId w:val="4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149C"/>
    <w:rsid w:val="001152A6"/>
    <w:rsid w:val="0020584F"/>
    <w:rsid w:val="002D4BDE"/>
    <w:rsid w:val="00335554"/>
    <w:rsid w:val="00375446"/>
    <w:rsid w:val="00460902"/>
    <w:rsid w:val="004A5FBE"/>
    <w:rsid w:val="005A4B0B"/>
    <w:rsid w:val="0061446A"/>
    <w:rsid w:val="006455D9"/>
    <w:rsid w:val="00665C5F"/>
    <w:rsid w:val="00673388"/>
    <w:rsid w:val="006B0DA7"/>
    <w:rsid w:val="0078149C"/>
    <w:rsid w:val="00867718"/>
    <w:rsid w:val="008D519A"/>
    <w:rsid w:val="0097796E"/>
    <w:rsid w:val="00AF056E"/>
    <w:rsid w:val="00B24608"/>
    <w:rsid w:val="00B5783E"/>
    <w:rsid w:val="00BD17C1"/>
    <w:rsid w:val="00C013E1"/>
    <w:rsid w:val="00C1755B"/>
    <w:rsid w:val="00CB3ACD"/>
    <w:rsid w:val="00CB461F"/>
    <w:rsid w:val="00CC771D"/>
    <w:rsid w:val="00CD7A2D"/>
    <w:rsid w:val="00D043EA"/>
    <w:rsid w:val="00D81090"/>
    <w:rsid w:val="00DA4333"/>
    <w:rsid w:val="00DD29C3"/>
    <w:rsid w:val="00E63FF0"/>
    <w:rsid w:val="00EB60B7"/>
    <w:rsid w:val="00EE29AB"/>
    <w:rsid w:val="00F11909"/>
    <w:rsid w:val="00F17487"/>
    <w:rsid w:val="00F30677"/>
    <w:rsid w:val="00FA0A81"/>
    <w:rsid w:val="00FD020A"/>
    <w:rsid w:val="00FD4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3EA"/>
  </w:style>
  <w:style w:type="paragraph" w:styleId="1">
    <w:name w:val="heading 1"/>
    <w:basedOn w:val="a"/>
    <w:next w:val="a"/>
    <w:link w:val="10"/>
    <w:uiPriority w:val="9"/>
    <w:qFormat/>
    <w:rsid w:val="00781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1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1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1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1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14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14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14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14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14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14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1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1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1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1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1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14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14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149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1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149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149C"/>
    <w:rPr>
      <w:b/>
      <w:bCs/>
      <w:smallCaps/>
      <w:color w:val="0F4761" w:themeColor="accent1" w:themeShade="BF"/>
      <w:spacing w:val="5"/>
    </w:rPr>
  </w:style>
  <w:style w:type="paragraph" w:styleId="ac">
    <w:name w:val="Revision"/>
    <w:hidden/>
    <w:uiPriority w:val="99"/>
    <w:semiHidden/>
    <w:rsid w:val="00CD7A2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D7A2D"/>
  </w:style>
  <w:style w:type="character" w:styleId="ad">
    <w:name w:val="annotation reference"/>
    <w:basedOn w:val="a0"/>
    <w:uiPriority w:val="99"/>
    <w:semiHidden/>
    <w:unhideWhenUsed/>
    <w:rsid w:val="00CD7A2D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D7A2D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D7A2D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D7A2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D7A2D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6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63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FDA17E-4EF9-475B-AF61-DE7FDE1A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Шаповалова</dc:creator>
  <cp:lastModifiedBy>Panteleeva</cp:lastModifiedBy>
  <cp:revision>3</cp:revision>
  <cp:lastPrinted>2026-03-20T12:30:00Z</cp:lastPrinted>
  <dcterms:created xsi:type="dcterms:W3CDTF">2026-03-30T09:37:00Z</dcterms:created>
  <dcterms:modified xsi:type="dcterms:W3CDTF">2026-03-30T09:37:00Z</dcterms:modified>
</cp:coreProperties>
</file>