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22.10.2015 N 1132</w:t>
              <w:br/>
              <w:t xml:space="preserve">"О совместных плановых проверках, проводимых в отношении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контроля"</w:t>
              <w:br/>
              <w:t xml:space="preserve">(вместе с "Правилами проведения совместных плановых проверок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контроля")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22 октября 2015 г. N 1132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СОВМЕСТНЫХ ПЛАНОВЫХ ПРОВЕРКАХ,</w:t>
      </w:r>
    </w:p>
    <w:p>
      <w:pPr>
        <w:pStyle w:val="2"/>
        <w:jc w:val="center"/>
      </w:pPr>
      <w:r>
        <w:rPr>
          <w:sz w:val="20"/>
        </w:rPr>
        <w:t xml:space="preserve">ПРОВОДИМЫХ В ОТНОШЕНИИ РЕЗИДЕНТОВ ТЕРРИТОРИИ</w:t>
      </w:r>
    </w:p>
    <w:p>
      <w:pPr>
        <w:pStyle w:val="2"/>
        <w:jc w:val="center"/>
      </w:pPr>
      <w:r>
        <w:rPr>
          <w:sz w:val="20"/>
        </w:rPr>
        <w:t xml:space="preserve">ОПЕРЕЖАЮЩЕГО СОЦИАЛЬНО-ЭКОНОМИЧЕСКОГО РАЗВИТИЯ ОРГАНАМИ,</w:t>
      </w:r>
    </w:p>
    <w:p>
      <w:pPr>
        <w:pStyle w:val="2"/>
        <w:jc w:val="center"/>
      </w:pPr>
      <w:r>
        <w:rPr>
          <w:sz w:val="20"/>
        </w:rPr>
        <w:t xml:space="preserve">УПОЛНОМОЧЕННЫМИ НА ОСУЩЕСТВЛЕНИЕ ГОСУДАРСТВЕННОГО</w:t>
      </w:r>
    </w:p>
    <w:p>
      <w:pPr>
        <w:pStyle w:val="2"/>
        <w:jc w:val="center"/>
      </w:pPr>
      <w:r>
        <w:rPr>
          <w:sz w:val="20"/>
        </w:rPr>
        <w:t xml:space="preserve">КОНТРОЛЯ (НАДЗОРА), МУНИЦИПАЛЬНОГО КОНТРОЛЯ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29.12.2014 N 473-ФЗ (ред. от 14.07.2022) &quot;О территориях опережающего социально-экономического развития в Российской Федерации&quot; (с изм. и доп., вступ. в силу с 15.11.2022) {КонсультантПлюс}">
        <w:r>
          <w:rPr>
            <w:sz w:val="20"/>
            <w:color w:val="0000ff"/>
          </w:rPr>
          <w:t xml:space="preserve">статьей 24</w:t>
        </w:r>
      </w:hyperlink>
      <w:r>
        <w:rPr>
          <w:sz w:val="20"/>
        </w:rPr>
        <w:t xml:space="preserve"> Федерального закона "О территориях опережающего социально-экономического развития в Российской Федерации"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0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проведения совместных плановых проверок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 на территории опережающего социально-экономического развития проверки резидентов территории опережающего социально-экономического развития проводятся в виде совместных плановых проверок органами, уполномоченными на осуществление государственного контроля (надзора), муниципального контроля, при осуществлении всех видов государственного контроля (надзора) и муниципального контроля, за исключением видов государственного контроля (надзора), указанных в </w:t>
      </w:r>
      <w:hyperlink w:history="0" r:id="rId8" w:tooltip="Федеральный закон от 26.12.2008 N 294-ФЗ (ред. от 08.03.202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части 3.1 статьи 1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января 2016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22 октября 2015 г. N 1132</w:t>
      </w:r>
    </w:p>
    <w:p>
      <w:pPr>
        <w:pStyle w:val="0"/>
        <w:jc w:val="center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ПРОВЕДЕНИЯ СОВМЕСТНЫХ ПЛАНОВЫХ ПРОВЕРОК РЕЗИДЕНТОВ</w:t>
      </w:r>
    </w:p>
    <w:p>
      <w:pPr>
        <w:pStyle w:val="2"/>
        <w:jc w:val="center"/>
      </w:pPr>
      <w:r>
        <w:rPr>
          <w:sz w:val="20"/>
        </w:rPr>
        <w:t xml:space="preserve">ТЕРРИТОРИИ ОПЕРЕЖАЮЩЕГО СОЦИАЛЬНО-ЭКОНОМИЧЕСКОГО РАЗВИТИЯ</w:t>
      </w:r>
    </w:p>
    <w:p>
      <w:pPr>
        <w:pStyle w:val="2"/>
        <w:jc w:val="center"/>
      </w:pPr>
      <w:r>
        <w:rPr>
          <w:sz w:val="20"/>
        </w:rPr>
        <w:t xml:space="preserve">ОРГАНАМИ, УПОЛНОМОЧЕННЫМИ НА ОСУЩЕСТВЛЕНИЕ ГОСУДАРСТВЕННОГО</w:t>
      </w:r>
    </w:p>
    <w:p>
      <w:pPr>
        <w:pStyle w:val="2"/>
        <w:jc w:val="center"/>
      </w:pPr>
      <w:r>
        <w:rPr>
          <w:sz w:val="20"/>
        </w:rPr>
        <w:t xml:space="preserve">КОНТРОЛЯ (НАДЗОРА), МУНИЦИПАЛЬНОГО КОНТРОЛЯ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определяют порядок проведения совместных плановых проверок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контроля (далее соответственно - совместные плановые проверки, органы государственного контроля (надзора), муниципального контроля).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Органы государственного контроля (надзора), муниципального контроля, участвующие в совместной плановой проверке, проводят проверку резидента территории опережающего социально-экономического развития в пределах своей компетенции в соответствии с порядком организации и осуществления государственного контроля (надзора) и (или) муниципального контроля в соответствующей сфере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Совместная плановая проверка проводится с даты, определенной в сводном ежегодном плане проведения совместных плановых проверок деятельности резидентов территорий опережающего социально-экономического развития, формируемом в соответствии с </w:t>
      </w:r>
      <w:hyperlink w:history="0" w:anchor="P39" w:tooltip="4. Органы государственного контроля (надзора), муниципального контроля, планирующие проведение проверок в отношении резидентов территории опережающего социально-экономического развития, в срок до 1 июля года, предшествующего году проведения проверок, направляют для согласования в федеральный орган исполнительной власти, уполномоченный Правительством Российской Федерации в области создания территорий опережающего социально-экономического развития на территории федерального округа, территориях федеральных 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- </w:t>
      </w:r>
      <w:hyperlink w:history="0" w:anchor="P51" w:tooltip="12. Уполномоченный орган формирует сводный ежегодный план проведения совместных плановых проверок резидентов территорий опережающего социально-экономического развития и размещает его на своем официальном сайте в информационно-телекоммуникационной сети &quot;Интернет&quot; в срок до 31 декабря года, предшествующего году проведения проверок.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настоящих Правил, в течение срока, установленного </w:t>
      </w:r>
      <w:hyperlink w:history="0" r:id="rId9" w:tooltip="Федеральный закон от 29.12.2014 N 473-ФЗ (ред. от 14.07.2022) &quot;О территориях опережающего социально-экономического развития в Российской Федерации&quot; (с изм. и доп., вступ. в силу с 15.11.2022) {КонсультантПлюс}">
        <w:r>
          <w:rPr>
            <w:sz w:val="20"/>
            <w:color w:val="0000ff"/>
          </w:rPr>
          <w:t xml:space="preserve">частью 4 статьи 24</w:t>
        </w:r>
      </w:hyperlink>
      <w:r>
        <w:rPr>
          <w:sz w:val="20"/>
        </w:rPr>
        <w:t xml:space="preserve"> Федерального закона "О территориях опережающего социально-экономического развития в Российской Федерации".</w:t>
      </w:r>
    </w:p>
    <w:bookmarkStart w:id="39" w:name="P39"/>
    <w:bookmarkEnd w:id="3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Органы государственного контроля (надзора), муниципального контроля, планирующие проведение проверок в отношении резидентов территории опережающего социально-экономического развития, в срок до 1 июля года, предшествующего году проведения проверок, направляют для согласования в федеральный орган исполнительной власти, уполномоченный Правительством Российской Федерации в области создания территорий опережающего социально-экономического развития на территории федерального округа, территориях федеральных округов (далее - уполномоченный орган), проекты ежегодных планов проведения плановых проверок в виде документа на электронном носителе, подписанного руководителем (заместителем руководителя) органа государственного контроля (надзора), муниципального контроля с использованием усиленной квалифицированной электронной подписи.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Уполномоченный орган не позднее 5 июля года, предшествующего году проведения проверок, направляет поступившие проекты планов, указанных в </w:t>
      </w:r>
      <w:hyperlink w:history="0" w:anchor="P39" w:tooltip="4. Органы государственного контроля (надзора), муниципального контроля, планирующие проведение проверок в отношении резидентов территории опережающего социально-экономического развития, в срок до 1 июля года, предшествующего году проведения проверок, направляют для согласования в федеральный орган исполнительной власти, уполномоченный Правительством Российской Федерации в области создания территорий опережающего социально-экономического развития на территории федерального округа, территориях федеральных ..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настоящих Правил, на рассмотрение наблюдательному совету территории опережающего социально-экономического развития.</w:t>
      </w:r>
    </w:p>
    <w:bookmarkStart w:id="41" w:name="P41"/>
    <w:bookmarkEnd w:id="4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</w:t>
      </w:r>
      <w:r>
        <w:rPr>
          <w:sz w:val="20"/>
        </w:rPr>
        <w:t xml:space="preserve">Наблюдательный совет</w:t>
      </w:r>
      <w:r>
        <w:rPr>
          <w:sz w:val="20"/>
        </w:rPr>
        <w:t xml:space="preserve"> территории опережающего социально-экономического развития совместно с резидентами территории опережающего социально-экономического развития и органами государственного контроля (надзора), муниципального контроля принимает решение о необходимости проведения совместной плановой проверки и ее дате и в срок до 20 июля года, предшествующего году проведения проверок, направляет информацию о принятом решении в уполномоченный орган.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При принятии решения о необходимости проведения совместной плановой проверки наблюдательным советом территории опережающего социально-экономического развития учитываются следующие критерии: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совмещение проверок по видам государственного контроля (надзора), муниципального контроля, осуществляемых одним органом государственного контроля (надзора), муниципального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количество одновременно проводящих проверку органов государственного контроля (надзора), муниципального контроля в отношении одного резидента территории опережающего социально-экономического развития (рекомендованное количество - не более 5);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совмещение проверок, отдельно проводимых в рамках осуществления федерального государственного контроля (надзора), регионального государственного контроля (надзора) и муниципального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Уполномоченный орган в срок до 10 августа года, предшествующего году проведения проверок, направляет органам государственного контроля (надзора), муниципального контроля, представившим на согласование проект плана, указанного в </w:t>
      </w:r>
      <w:hyperlink w:history="0" w:anchor="P39" w:tooltip="4. Органы государственного контроля (надзора), муниципального контроля, планирующие проведение проверок в отношении резидентов территории опережающего социально-экономического развития, в срок до 1 июля года, предшествующего году проведения проверок, направляют для согласования в федеральный орган исполнительной власти, уполномоченный Правительством Российской Федерации в области создания территорий опережающего социально-экономического развития на территории федерального округа, территориях федеральных ..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настоящих Правил, предложения для внесения в этот план либо сообщает о его согласовании.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подготовке соответствующих предложений уполномоченным органом учитывается решение наблюдательного совета территории опережающего социально-экономического развития, предусмотренное </w:t>
      </w:r>
      <w:hyperlink w:history="0" w:anchor="P41" w:tooltip="6. Наблюдательный совет территории опережающего социально-экономического развития совместно с резидентами территории опережающего социально-экономического развития и органами государственного контроля (надзора), муниципального контроля принимает решение о необходимости проведения совместной плановой проверки и ее дате и в срок до 20 июля года, предшествующего году проведения проверок, направляет информацию о принятом решении в уполномоченный орган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Органы государственного контроля (надзора), муниципального контроля осуществляют доработку проекта плана, указанного в </w:t>
      </w:r>
      <w:hyperlink w:history="0" w:anchor="P39" w:tooltip="4. Органы государственного контроля (надзора), муниципального контроля, планирующие проведение проверок в отношении резидентов территории опережающего социально-экономического развития, в срок до 1 июля года, предшествующего году проведения проверок, направляют для согласования в федеральный орган исполнительной власти, уполномоченный Правительством Российской Федерации в области создания территорий опережающего социально-экономического развития на территории федерального округа, территориях федеральных ..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настоящих Правил, с учетом предложений уполномоченного органа.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Согласование проектов планов, указанных в </w:t>
      </w:r>
      <w:hyperlink w:history="0" w:anchor="P39" w:tooltip="4. Органы государственного контроля (надзора), муниципального контроля, планирующие проведение проверок в отношении резидентов территории опережающего социально-экономического развития, в срок до 1 июля года, предшествующего году проведения проверок, направляют для согласования в федеральный орган исполнительной власти, уполномоченный Правительством Российской Федерации в области создания территорий опережающего социально-экономического развития на территории федерального округа, территориях федеральных ..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настоящих Правил, с органами прокуратуры осуществляется в соответствии с положениями Федерального </w:t>
      </w:r>
      <w:hyperlink w:history="0" r:id="rId10" w:tooltip="Федеральный закон от 26.12.2008 N 294-ФЗ (ред. от 08.03.202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Органы государственного контроля (надзора), муниципального контроля направляют в уполномоченный орган в срок до 1 ноября года, предшествующего году проведения проверок, утвержденные планы проведения указанных проверок.</w:t>
      </w:r>
    </w:p>
    <w:bookmarkStart w:id="51" w:name="P51"/>
    <w:bookmarkEnd w:id="5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Уполномоченный орган формирует сводный ежегодный план проведения совместных плановых проверок резидентов территорий опережающего социально-экономического развития и размещает его на своем официальном сайте в информационно-телекоммуникационной сети "Интернет" в срок до 31 декабря года, предшествующего году проведения проверок.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Органы государственного контроля (надзора), муниципального контроля, участвующие в совместной плановой проверке, уведомляют уполномоченный орган о плановой проверке не позднее чем за 3 рабочих дня до начала ее проведения посредством направления копии распоряжения или приказа руководителя, заместителя руководителя органа государственного контроля (надзора), органа муниципального контроля заказным почтовым отправлением с уведомлением о вручении или передают такое уведомление иным способом, позволяющим подтвердить факт его получения.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Представитель уполномоченного органа и (или) представитель управляющей компании территории опережающего социально-экономического развития может присутствовать при проведении выездной совместной плановой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По результатам совместных плановых проверок должностными лицами каждого органа государственного контроля (надзора), муниципального контроля, проводящего проверку, составляется акт (в 2 экземплярах) по форме, установленной Министерством экономического развития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течение 5 рабочих дней со дня составления соответствующего акта орган государственного контроля (надзора), муниципального контроля направляет в уполномоченный орган его копию.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22.10.2015 N 1132</w:t>
            <w:br/>
            <w:t>"О совместных плановых проверках, проводимых в отношении резидентов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1A755ABC1E9CA0E8C6C7EA81E7073AA985416D8EB36E0C637F9A7E1D82109722581F8AFDDCE2C3C3B7AD68298029FB34BFECFCF2D1FE6E1BE9tBG" TargetMode = "External"/>
	<Relationship Id="rId8" Type="http://schemas.openxmlformats.org/officeDocument/2006/relationships/hyperlink" Target="consultantplus://offline/ref=1A755ABC1E9CA0E8C6C7EA81E7073AA985436C88B66B0C637F9A7E1D82109722581F8AFFD9E99590F7F33179C162F737A4F0FDF2ECtDG" TargetMode = "External"/>
	<Relationship Id="rId9" Type="http://schemas.openxmlformats.org/officeDocument/2006/relationships/hyperlink" Target="consultantplus://offline/ref=1A755ABC1E9CA0E8C6C7EA81E7073AA985416D8EB36E0C637F9A7E1D82109722581F8AFDDCE2C3C3B6AD68298029FB34BFECFCF2D1FE6E1BE9tBG" TargetMode = "External"/>
	<Relationship Id="rId10" Type="http://schemas.openxmlformats.org/officeDocument/2006/relationships/hyperlink" Target="consultantplus://offline/ref=1A755ABC1E9CA0E8C6C7EA81E7073AA985436C88B66B0C637F9A7E1D821097224A1FD2F1DDE7DFC0B1B83E78C6E7tEG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22.10.2015 N 1132
"О совместных плановых проверках, проводимых в отношении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контроля"
(вместе с "Правилами проведения совместных плановых проверок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</dc:title>
  <dcterms:created xsi:type="dcterms:W3CDTF">2022-12-15T06:45:04Z</dcterms:created>
</cp:coreProperties>
</file>