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DDD" w:rsidRPr="0078549D" w:rsidRDefault="0078549D" w:rsidP="007854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54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965DDD" w:rsidRPr="0078549D">
        <w:rPr>
          <w:rFonts w:ascii="Times New Roman" w:hAnsi="Times New Roman" w:cs="Times New Roman"/>
          <w:b/>
          <w:sz w:val="24"/>
          <w:szCs w:val="24"/>
        </w:rPr>
        <w:t>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</w:t>
      </w:r>
      <w:r>
        <w:rPr>
          <w:rFonts w:ascii="Times New Roman" w:hAnsi="Times New Roman" w:cs="Times New Roman"/>
          <w:b/>
          <w:sz w:val="24"/>
          <w:szCs w:val="24"/>
        </w:rPr>
        <w:t>авить по собственной инициативе:</w:t>
      </w:r>
    </w:p>
    <w:p w:rsidR="0044220F" w:rsidRPr="0044220F" w:rsidRDefault="0044220F" w:rsidP="0044220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220F">
        <w:rPr>
          <w:rFonts w:ascii="Times New Roman" w:hAnsi="Times New Roman" w:cs="Times New Roman"/>
          <w:bCs/>
          <w:sz w:val="24"/>
          <w:szCs w:val="24"/>
        </w:rPr>
        <w:t xml:space="preserve">2.6. </w:t>
      </w:r>
      <w:proofErr w:type="gramStart"/>
      <w:r w:rsidRPr="0044220F">
        <w:rPr>
          <w:rFonts w:ascii="Times New Roman" w:hAnsi="Times New Roman" w:cs="Times New Roman"/>
          <w:bCs/>
          <w:sz w:val="24"/>
          <w:szCs w:val="24"/>
        </w:rPr>
        <w:t xml:space="preserve">Для проведения государственной экспертизы условий труда в целях оценки правильности предоставления работникам гарантий и компенсаций за работу с вредными и (или) опасными условиями труда заявитель направляет в Министерство </w:t>
      </w:r>
      <w:hyperlink r:id="rId4" w:history="1">
        <w:r w:rsidRPr="0044220F">
          <w:rPr>
            <w:rFonts w:ascii="Times New Roman" w:hAnsi="Times New Roman" w:cs="Times New Roman"/>
            <w:bCs/>
            <w:color w:val="0000FF"/>
            <w:sz w:val="24"/>
            <w:szCs w:val="24"/>
          </w:rPr>
          <w:t>заявление</w:t>
        </w:r>
      </w:hyperlink>
      <w:r w:rsidRPr="0044220F">
        <w:rPr>
          <w:rFonts w:ascii="Times New Roman" w:hAnsi="Times New Roman" w:cs="Times New Roman"/>
          <w:bCs/>
          <w:sz w:val="24"/>
          <w:szCs w:val="24"/>
        </w:rPr>
        <w:t xml:space="preserve"> о проведении государственной экспертизы условий труда (далее - заявление) по утвержденной Приказом N 765н типовой форме, опубликованной в открытом доступе на сайтах Федеральной службы по труду и занятости и Министерства, в котором</w:t>
      </w:r>
      <w:proofErr w:type="gramEnd"/>
      <w:r w:rsidRPr="0044220F">
        <w:rPr>
          <w:rFonts w:ascii="Times New Roman" w:hAnsi="Times New Roman" w:cs="Times New Roman"/>
          <w:bCs/>
          <w:sz w:val="24"/>
          <w:szCs w:val="24"/>
        </w:rPr>
        <w:t xml:space="preserve"> указывается:</w:t>
      </w:r>
    </w:p>
    <w:p w:rsidR="0044220F" w:rsidRPr="0044220F" w:rsidRDefault="0044220F" w:rsidP="0044220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220F">
        <w:rPr>
          <w:rFonts w:ascii="Times New Roman" w:hAnsi="Times New Roman" w:cs="Times New Roman"/>
          <w:bCs/>
          <w:sz w:val="24"/>
          <w:szCs w:val="24"/>
        </w:rPr>
        <w:t>а) полное наименование заявителя (для юридических лиц), фамилия, имя, отчество (при наличии) заявителя (для физических лиц);</w:t>
      </w:r>
    </w:p>
    <w:p w:rsidR="0044220F" w:rsidRPr="0044220F" w:rsidRDefault="0044220F" w:rsidP="0044220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220F">
        <w:rPr>
          <w:rFonts w:ascii="Times New Roman" w:hAnsi="Times New Roman" w:cs="Times New Roman"/>
          <w:bCs/>
          <w:sz w:val="24"/>
          <w:szCs w:val="24"/>
        </w:rPr>
        <w:t>б) почтовый адрес заявителя, адрес электронной почты (при наличии);</w:t>
      </w:r>
    </w:p>
    <w:p w:rsidR="0044220F" w:rsidRPr="0044220F" w:rsidRDefault="0044220F" w:rsidP="0044220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220F">
        <w:rPr>
          <w:rFonts w:ascii="Times New Roman" w:hAnsi="Times New Roman" w:cs="Times New Roman"/>
          <w:bCs/>
          <w:sz w:val="24"/>
          <w:szCs w:val="24"/>
        </w:rPr>
        <w:t>в) наименование цели государственной экспертизы условий труда;</w:t>
      </w:r>
    </w:p>
    <w:p w:rsidR="0044220F" w:rsidRPr="0044220F" w:rsidRDefault="0044220F" w:rsidP="0044220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220F">
        <w:rPr>
          <w:rFonts w:ascii="Times New Roman" w:hAnsi="Times New Roman" w:cs="Times New Roman"/>
          <w:bCs/>
          <w:sz w:val="24"/>
          <w:szCs w:val="24"/>
        </w:rPr>
        <w:t>г) индивидуальный номер рабочего места, наименование профессии (должности) работника (работников), занятого на данном рабочем месте, с указанием структурного подразделения работодателя (при наличии), и полного наименования работодателя, в отношении условий труда которого должна проводиться государственная экспертиза условий труда;</w:t>
      </w:r>
    </w:p>
    <w:p w:rsidR="0044220F" w:rsidRPr="0044220F" w:rsidRDefault="0044220F" w:rsidP="0044220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4220F">
        <w:rPr>
          <w:rFonts w:ascii="Times New Roman" w:hAnsi="Times New Roman" w:cs="Times New Roman"/>
          <w:bCs/>
          <w:sz w:val="24"/>
          <w:szCs w:val="24"/>
        </w:rPr>
        <w:t>д</w:t>
      </w:r>
      <w:proofErr w:type="spellEnd"/>
      <w:r w:rsidRPr="0044220F">
        <w:rPr>
          <w:rFonts w:ascii="Times New Roman" w:hAnsi="Times New Roman" w:cs="Times New Roman"/>
          <w:bCs/>
          <w:sz w:val="24"/>
          <w:szCs w:val="24"/>
        </w:rPr>
        <w:t>) сведения о ранее проведенных государственных экспертизах условий труда (при наличии).</w:t>
      </w:r>
    </w:p>
    <w:p w:rsidR="0044220F" w:rsidRPr="0044220F" w:rsidRDefault="0044220F" w:rsidP="0044220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220F">
        <w:rPr>
          <w:rFonts w:ascii="Times New Roman" w:hAnsi="Times New Roman" w:cs="Times New Roman"/>
          <w:bCs/>
          <w:sz w:val="24"/>
          <w:szCs w:val="24"/>
        </w:rPr>
        <w:t xml:space="preserve">2.6.1. В случае если заявителем является физическое лицо, то при подаче </w:t>
      </w:r>
      <w:hyperlink r:id="rId5" w:history="1">
        <w:r w:rsidRPr="0044220F">
          <w:rPr>
            <w:rFonts w:ascii="Times New Roman" w:hAnsi="Times New Roman" w:cs="Times New Roman"/>
            <w:bCs/>
            <w:color w:val="0000FF"/>
            <w:sz w:val="24"/>
            <w:szCs w:val="24"/>
          </w:rPr>
          <w:t>заявления</w:t>
        </w:r>
      </w:hyperlink>
      <w:r w:rsidRPr="0044220F">
        <w:rPr>
          <w:rFonts w:ascii="Times New Roman" w:hAnsi="Times New Roman" w:cs="Times New Roman"/>
          <w:bCs/>
          <w:sz w:val="24"/>
          <w:szCs w:val="24"/>
        </w:rPr>
        <w:t xml:space="preserve"> в Министерство оно дополнительно заполняет опубликованную в открытом доступе на сайтах Федеральной службы по труду и занятости и Министерства, утвержденную Приказом N 765н типовую форму согласия на обработку персональных данных и прикладывает ее к заявлению.</w:t>
      </w:r>
    </w:p>
    <w:p w:rsidR="0044220F" w:rsidRPr="0044220F" w:rsidRDefault="0044220F" w:rsidP="0044220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Par7"/>
      <w:bookmarkEnd w:id="0"/>
      <w:r w:rsidRPr="0044220F">
        <w:rPr>
          <w:rFonts w:ascii="Times New Roman" w:hAnsi="Times New Roman" w:cs="Times New Roman"/>
          <w:bCs/>
          <w:sz w:val="24"/>
          <w:szCs w:val="24"/>
        </w:rPr>
        <w:t>2.6.2. В случае если заявление подано работодателем, к нему дополнительно прилагаются заверенные им копии следующих документов:</w:t>
      </w:r>
    </w:p>
    <w:p w:rsidR="0044220F" w:rsidRPr="0044220F" w:rsidRDefault="0044220F" w:rsidP="0044220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44220F">
        <w:rPr>
          <w:rFonts w:ascii="Times New Roman" w:hAnsi="Times New Roman" w:cs="Times New Roman"/>
          <w:bCs/>
          <w:sz w:val="24"/>
          <w:szCs w:val="24"/>
        </w:rPr>
        <w:t>а) утвержденный работодателем отчет о проведении специальной оценки условий труда (далее - отчет) с информацией для отчетов, утвержденных после 01.01.2020 г., о размещении отчета в Федеральной государственной информационной системе учета результатов проведения специальной оценки условий труда (далее - ФГИС СОУТ) (в отношении отчетов, утвержденных до 01.01.2020 г., Министерство самостоятельно устанавливает наличие таких отчетов во ФГИС СОУТ), а также с приложением к материалам</w:t>
      </w:r>
      <w:proofErr w:type="gramEnd"/>
      <w:r w:rsidRPr="004422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44220F">
        <w:rPr>
          <w:rFonts w:ascii="Times New Roman" w:hAnsi="Times New Roman" w:cs="Times New Roman"/>
          <w:bCs/>
          <w:sz w:val="24"/>
          <w:szCs w:val="24"/>
        </w:rPr>
        <w:t xml:space="preserve">отчета следующих документов, предусмотренных </w:t>
      </w:r>
      <w:hyperlink r:id="rId6" w:history="1">
        <w:r w:rsidRPr="0044220F">
          <w:rPr>
            <w:rFonts w:ascii="Times New Roman" w:hAnsi="Times New Roman" w:cs="Times New Roman"/>
            <w:bCs/>
            <w:color w:val="0000FF"/>
            <w:sz w:val="24"/>
            <w:szCs w:val="24"/>
          </w:rPr>
          <w:t>Перечнем</w:t>
        </w:r>
      </w:hyperlink>
      <w:r w:rsidRPr="0044220F">
        <w:rPr>
          <w:rFonts w:ascii="Times New Roman" w:hAnsi="Times New Roman" w:cs="Times New Roman"/>
          <w:bCs/>
          <w:sz w:val="24"/>
          <w:szCs w:val="24"/>
        </w:rPr>
        <w:t xml:space="preserve"> документов, прилагаемых или являющихся частью отчета о результатах проведения специальной оценки условий труда, который приведен в приложении N 1 к Порядку проведения государственной экспертизы условий труда, утвержденному приказом Минтруда России от 29.10.2021 N 775н (далее - Порядок) (текст документа опубликован на официальном </w:t>
      </w:r>
      <w:proofErr w:type="spellStart"/>
      <w:r w:rsidRPr="0044220F">
        <w:rPr>
          <w:rFonts w:ascii="Times New Roman" w:hAnsi="Times New Roman" w:cs="Times New Roman"/>
          <w:bCs/>
          <w:sz w:val="24"/>
          <w:szCs w:val="24"/>
        </w:rPr>
        <w:t>интернет-портале</w:t>
      </w:r>
      <w:proofErr w:type="spellEnd"/>
      <w:r w:rsidRPr="0044220F">
        <w:rPr>
          <w:rFonts w:ascii="Times New Roman" w:hAnsi="Times New Roman" w:cs="Times New Roman"/>
          <w:bCs/>
          <w:sz w:val="24"/>
          <w:szCs w:val="24"/>
        </w:rPr>
        <w:t xml:space="preserve"> правовой информации: http://pravo.gov.ru, 20.12.2021):</w:t>
      </w:r>
      <w:proofErr w:type="gramEnd"/>
    </w:p>
    <w:p w:rsidR="0044220F" w:rsidRPr="0044220F" w:rsidRDefault="0044220F" w:rsidP="0044220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220F">
        <w:rPr>
          <w:rFonts w:ascii="Times New Roman" w:hAnsi="Times New Roman" w:cs="Times New Roman"/>
          <w:bCs/>
          <w:sz w:val="24"/>
          <w:szCs w:val="24"/>
        </w:rPr>
        <w:t>- приказ о создании комиссии по проведению специальной оценки условий труда (далее - комиссия работодателя);</w:t>
      </w:r>
    </w:p>
    <w:p w:rsidR="0044220F" w:rsidRPr="0044220F" w:rsidRDefault="0044220F" w:rsidP="0044220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220F">
        <w:rPr>
          <w:rFonts w:ascii="Times New Roman" w:hAnsi="Times New Roman" w:cs="Times New Roman"/>
          <w:bCs/>
          <w:sz w:val="24"/>
          <w:szCs w:val="24"/>
        </w:rPr>
        <w:t>- перечень рабочих мест, сформированный комиссией работодателя, на которых в соответствующем году должна быть проведена специальная оценка условий труда (далее - СОУТ);</w:t>
      </w:r>
    </w:p>
    <w:p w:rsidR="0044220F" w:rsidRPr="0044220F" w:rsidRDefault="0044220F" w:rsidP="0044220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220F">
        <w:rPr>
          <w:rFonts w:ascii="Times New Roman" w:hAnsi="Times New Roman" w:cs="Times New Roman"/>
          <w:bCs/>
          <w:sz w:val="24"/>
          <w:szCs w:val="24"/>
        </w:rPr>
        <w:t>- заключение эксперта о результатах идентификации вредных и (или) опасных производственных факторов с приложением Перечня идентифицированных потенциально вредных и (или) опасных производственных факторов, подлежащих исследованиям (испытаниям) и измерениям на рабочих местах;</w:t>
      </w:r>
    </w:p>
    <w:p w:rsidR="0044220F" w:rsidRPr="0044220F" w:rsidRDefault="0044220F" w:rsidP="0044220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44220F">
        <w:rPr>
          <w:rFonts w:ascii="Times New Roman" w:hAnsi="Times New Roman" w:cs="Times New Roman"/>
          <w:bCs/>
          <w:sz w:val="24"/>
          <w:szCs w:val="24"/>
        </w:rPr>
        <w:t xml:space="preserve">- перечень вредных и (или) опасных производственных факторов, подлежащих исследованиям (испытаниям) и измерениям на рабочих местах, указанных в </w:t>
      </w:r>
      <w:hyperlink r:id="rId7" w:history="1">
        <w:r w:rsidRPr="0044220F">
          <w:rPr>
            <w:rFonts w:ascii="Times New Roman" w:hAnsi="Times New Roman" w:cs="Times New Roman"/>
            <w:bCs/>
            <w:color w:val="0000FF"/>
            <w:sz w:val="24"/>
            <w:szCs w:val="24"/>
          </w:rPr>
          <w:t>части 6 статьи 10</w:t>
        </w:r>
      </w:hyperlink>
      <w:r w:rsidRPr="0044220F">
        <w:rPr>
          <w:rFonts w:ascii="Times New Roman" w:hAnsi="Times New Roman" w:cs="Times New Roman"/>
          <w:bCs/>
          <w:sz w:val="24"/>
          <w:szCs w:val="24"/>
        </w:rPr>
        <w:t xml:space="preserve"> Федерального закона от 28.12.2013 N 426-ФЗ "О специальной оценке условий труда" (текст документа опубликован в "Собрании законодательства Российской Федерации", 30.12.2013, N 52 (часть I), ст. 6991), определенный экспертом в соответствии с требованиями </w:t>
      </w:r>
      <w:hyperlink r:id="rId8" w:history="1">
        <w:r w:rsidRPr="0044220F">
          <w:rPr>
            <w:rFonts w:ascii="Times New Roman" w:hAnsi="Times New Roman" w:cs="Times New Roman"/>
            <w:bCs/>
            <w:color w:val="0000FF"/>
            <w:sz w:val="24"/>
            <w:szCs w:val="24"/>
          </w:rPr>
          <w:t>части 7 статьи 10</w:t>
        </w:r>
      </w:hyperlink>
      <w:r w:rsidRPr="0044220F">
        <w:rPr>
          <w:rFonts w:ascii="Times New Roman" w:hAnsi="Times New Roman" w:cs="Times New Roman"/>
          <w:bCs/>
          <w:sz w:val="24"/>
          <w:szCs w:val="24"/>
        </w:rPr>
        <w:t xml:space="preserve"> данного Федерального закона</w:t>
      </w:r>
      <w:proofErr w:type="gramEnd"/>
      <w:r w:rsidRPr="0044220F">
        <w:rPr>
          <w:rFonts w:ascii="Times New Roman" w:hAnsi="Times New Roman" w:cs="Times New Roman"/>
          <w:bCs/>
          <w:sz w:val="24"/>
          <w:szCs w:val="24"/>
        </w:rPr>
        <w:t xml:space="preserve"> (при наличии);</w:t>
      </w:r>
    </w:p>
    <w:p w:rsidR="0044220F" w:rsidRPr="0044220F" w:rsidRDefault="0044220F" w:rsidP="0044220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220F">
        <w:rPr>
          <w:rFonts w:ascii="Times New Roman" w:hAnsi="Times New Roman" w:cs="Times New Roman"/>
          <w:bCs/>
          <w:sz w:val="24"/>
          <w:szCs w:val="24"/>
        </w:rPr>
        <w:lastRenderedPageBreak/>
        <w:t>- документы, подтверждающие утверждение комиссией работодателя результатов идентификации или определения вредных и (или) опасных производственных факторов, подлежащих исследованиям (испытаниям) и измерениям (протоколы заседаний комиссии работодателя);</w:t>
      </w:r>
    </w:p>
    <w:p w:rsidR="0044220F" w:rsidRPr="0044220F" w:rsidRDefault="0044220F" w:rsidP="0044220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220F">
        <w:rPr>
          <w:rFonts w:ascii="Times New Roman" w:hAnsi="Times New Roman" w:cs="Times New Roman"/>
          <w:bCs/>
          <w:sz w:val="24"/>
          <w:szCs w:val="24"/>
        </w:rPr>
        <w:t>- иные заключения и решения эксперта, принятые им в ходе проведения СОУТ (при наличии);</w:t>
      </w:r>
    </w:p>
    <w:p w:rsidR="0044220F" w:rsidRPr="0044220F" w:rsidRDefault="0044220F" w:rsidP="0044220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220F">
        <w:rPr>
          <w:rFonts w:ascii="Times New Roman" w:hAnsi="Times New Roman" w:cs="Times New Roman"/>
          <w:bCs/>
          <w:sz w:val="24"/>
          <w:szCs w:val="24"/>
        </w:rPr>
        <w:t>- документы, содержащие результаты исследований (испытаний) и измерений вредных и (или) опасных факторов производственной среды и трудового процесса на рабочих местах, протоколы производственного (лабораторного) контроля условий труда (в случае принятия комиссией работодателя по представлению эксперта организации, проводившей СОУТ, решения об их использовании);</w:t>
      </w:r>
    </w:p>
    <w:p w:rsidR="0044220F" w:rsidRPr="0044220F" w:rsidRDefault="0044220F" w:rsidP="0044220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220F">
        <w:rPr>
          <w:rFonts w:ascii="Times New Roman" w:hAnsi="Times New Roman" w:cs="Times New Roman"/>
          <w:bCs/>
          <w:sz w:val="24"/>
          <w:szCs w:val="24"/>
        </w:rPr>
        <w:t>- карта хронометража рабочего времени (рабочей смены) на рабочих местах, указанных в заявлении (если идентифицированный вредный производственный фактор требует учета продолжительности воздействия);</w:t>
      </w:r>
    </w:p>
    <w:p w:rsidR="0044220F" w:rsidRPr="0044220F" w:rsidRDefault="0044220F" w:rsidP="0044220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220F">
        <w:rPr>
          <w:rFonts w:ascii="Times New Roman" w:hAnsi="Times New Roman" w:cs="Times New Roman"/>
          <w:bCs/>
          <w:sz w:val="24"/>
          <w:szCs w:val="24"/>
        </w:rPr>
        <w:t>- протоколы (решения) комиссии работодателя (при наличии);</w:t>
      </w:r>
    </w:p>
    <w:p w:rsidR="0044220F" w:rsidRPr="0044220F" w:rsidRDefault="0044220F" w:rsidP="0044220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220F">
        <w:rPr>
          <w:rFonts w:ascii="Times New Roman" w:hAnsi="Times New Roman" w:cs="Times New Roman"/>
          <w:bCs/>
          <w:sz w:val="24"/>
          <w:szCs w:val="24"/>
        </w:rPr>
        <w:t>- особые мнения членов комиссии работодателя (при наличии);</w:t>
      </w:r>
    </w:p>
    <w:p w:rsidR="0044220F" w:rsidRPr="0044220F" w:rsidRDefault="0044220F" w:rsidP="0044220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220F">
        <w:rPr>
          <w:rFonts w:ascii="Times New Roman" w:hAnsi="Times New Roman" w:cs="Times New Roman"/>
          <w:bCs/>
          <w:sz w:val="24"/>
          <w:szCs w:val="24"/>
        </w:rPr>
        <w:t>б) документы, содержащие результаты исследований (испытаний) и измерений вредных и (или) опасных факторов производственной среды и трудового процесса на рабочих местах (при наличии);</w:t>
      </w:r>
    </w:p>
    <w:p w:rsidR="0044220F" w:rsidRPr="0044220F" w:rsidRDefault="0044220F" w:rsidP="0044220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220F">
        <w:rPr>
          <w:rFonts w:ascii="Times New Roman" w:hAnsi="Times New Roman" w:cs="Times New Roman"/>
          <w:bCs/>
          <w:sz w:val="24"/>
          <w:szCs w:val="24"/>
        </w:rPr>
        <w:t>в) коллективный договор (при наличии), трудовой договор (трудовые договоры), локальные нормативные акты, устанавливающие обязательства работодателя по соблюдению прав работников на безопасные условия труда, а также на предоставление гарантий и компенсаций в связи с работой во вредных и (или) опасных условиях труда;</w:t>
      </w:r>
    </w:p>
    <w:p w:rsidR="0044220F" w:rsidRPr="0044220F" w:rsidRDefault="0044220F" w:rsidP="0044220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220F">
        <w:rPr>
          <w:rFonts w:ascii="Times New Roman" w:hAnsi="Times New Roman" w:cs="Times New Roman"/>
          <w:bCs/>
          <w:sz w:val="24"/>
          <w:szCs w:val="24"/>
        </w:rPr>
        <w:t>г) положение о системе оплаты труда работников (при наличии);</w:t>
      </w:r>
    </w:p>
    <w:p w:rsidR="0044220F" w:rsidRPr="0044220F" w:rsidRDefault="0044220F" w:rsidP="0044220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4220F">
        <w:rPr>
          <w:rFonts w:ascii="Times New Roman" w:hAnsi="Times New Roman" w:cs="Times New Roman"/>
          <w:bCs/>
          <w:sz w:val="24"/>
          <w:szCs w:val="24"/>
        </w:rPr>
        <w:t>д</w:t>
      </w:r>
      <w:proofErr w:type="spellEnd"/>
      <w:r w:rsidRPr="0044220F">
        <w:rPr>
          <w:rFonts w:ascii="Times New Roman" w:hAnsi="Times New Roman" w:cs="Times New Roman"/>
          <w:bCs/>
          <w:sz w:val="24"/>
          <w:szCs w:val="24"/>
        </w:rPr>
        <w:t>) локальные нормативные акты работодателя, устанавливающие условия и объемы предоставляемых гарантий и компенсаций работникам за работу с вредными и (или) опасными условиями труда, в том числе продолжительность ежегодного дополнительного оплачиваемого отпуска, сокращенной продолжительности рабочего времени, размер повышения оплаты труда;</w:t>
      </w:r>
    </w:p>
    <w:p w:rsidR="0044220F" w:rsidRPr="0044220F" w:rsidRDefault="0044220F" w:rsidP="0044220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220F">
        <w:rPr>
          <w:rFonts w:ascii="Times New Roman" w:hAnsi="Times New Roman" w:cs="Times New Roman"/>
          <w:bCs/>
          <w:sz w:val="24"/>
          <w:szCs w:val="24"/>
        </w:rPr>
        <w:t>е) список работников, подлежащих периодическим медицинским осмотрам;</w:t>
      </w:r>
    </w:p>
    <w:p w:rsidR="0044220F" w:rsidRPr="0044220F" w:rsidRDefault="0044220F" w:rsidP="0044220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220F">
        <w:rPr>
          <w:rFonts w:ascii="Times New Roman" w:hAnsi="Times New Roman" w:cs="Times New Roman"/>
          <w:bCs/>
          <w:sz w:val="24"/>
          <w:szCs w:val="24"/>
        </w:rPr>
        <w:t>ж) копии заключений о результатах проведенных периодических медицинских осмотров работников за последний год.</w:t>
      </w:r>
    </w:p>
    <w:p w:rsidR="0044220F" w:rsidRPr="0044220F" w:rsidRDefault="0044220F" w:rsidP="0044220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220F">
        <w:rPr>
          <w:rFonts w:ascii="Times New Roman" w:hAnsi="Times New Roman" w:cs="Times New Roman"/>
          <w:bCs/>
          <w:sz w:val="24"/>
          <w:szCs w:val="24"/>
        </w:rPr>
        <w:t xml:space="preserve">Перечисленные выше документы могут быть поданы иными не являющимися работодателями заявителями при наличии у них этих документов. Отсутствие указанных документов или их неполный комплект при подаче заявления не являющимися работодателями заявителями не может являться основанием для </w:t>
      </w:r>
      <w:proofErr w:type="spellStart"/>
      <w:r w:rsidRPr="0044220F">
        <w:rPr>
          <w:rFonts w:ascii="Times New Roman" w:hAnsi="Times New Roman" w:cs="Times New Roman"/>
          <w:bCs/>
          <w:sz w:val="24"/>
          <w:szCs w:val="24"/>
        </w:rPr>
        <w:t>непроведения</w:t>
      </w:r>
      <w:proofErr w:type="spellEnd"/>
      <w:r w:rsidRPr="0044220F">
        <w:rPr>
          <w:rFonts w:ascii="Times New Roman" w:hAnsi="Times New Roman" w:cs="Times New Roman"/>
          <w:bCs/>
          <w:sz w:val="24"/>
          <w:szCs w:val="24"/>
        </w:rPr>
        <w:t xml:space="preserve"> государственной экспертизы условий труда.</w:t>
      </w:r>
    </w:p>
    <w:p w:rsidR="0044220F" w:rsidRPr="0044220F" w:rsidRDefault="0044220F" w:rsidP="0044220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220F">
        <w:rPr>
          <w:rFonts w:ascii="Times New Roman" w:hAnsi="Times New Roman" w:cs="Times New Roman"/>
          <w:bCs/>
          <w:sz w:val="24"/>
          <w:szCs w:val="24"/>
        </w:rPr>
        <w:t>Если перечисленные в данном подпункте документы не могут быть представлены работодателем, в заявлении отражается информация о причинах их непредставления.</w:t>
      </w:r>
    </w:p>
    <w:p w:rsidR="0044220F" w:rsidRPr="0044220F" w:rsidRDefault="0044220F" w:rsidP="0044220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220F">
        <w:rPr>
          <w:rFonts w:ascii="Times New Roman" w:hAnsi="Times New Roman" w:cs="Times New Roman"/>
          <w:bCs/>
          <w:sz w:val="24"/>
          <w:szCs w:val="24"/>
        </w:rPr>
        <w:t xml:space="preserve">2.6.3. В дополнение к перечисленным в </w:t>
      </w:r>
      <w:hyperlink w:anchor="Par7" w:history="1">
        <w:r w:rsidRPr="0044220F">
          <w:rPr>
            <w:rFonts w:ascii="Times New Roman" w:hAnsi="Times New Roman" w:cs="Times New Roman"/>
            <w:bCs/>
            <w:color w:val="0000FF"/>
            <w:sz w:val="24"/>
            <w:szCs w:val="24"/>
          </w:rPr>
          <w:t>подпункте 2.6.2 пункта 2.6</w:t>
        </w:r>
      </w:hyperlink>
      <w:r w:rsidRPr="0044220F">
        <w:rPr>
          <w:rFonts w:ascii="Times New Roman" w:hAnsi="Times New Roman" w:cs="Times New Roman"/>
          <w:bCs/>
          <w:sz w:val="24"/>
          <w:szCs w:val="24"/>
        </w:rPr>
        <w:t xml:space="preserve"> Регламента документам к заявлению могут прилагаться дополнительные документы:</w:t>
      </w:r>
    </w:p>
    <w:p w:rsidR="0044220F" w:rsidRPr="0044220F" w:rsidRDefault="0044220F" w:rsidP="0044220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220F">
        <w:rPr>
          <w:rFonts w:ascii="Times New Roman" w:hAnsi="Times New Roman" w:cs="Times New Roman"/>
          <w:bCs/>
          <w:sz w:val="24"/>
          <w:szCs w:val="24"/>
        </w:rPr>
        <w:t>- договор (контракт) работодателя с организацией на проведение СОУТ;</w:t>
      </w:r>
    </w:p>
    <w:p w:rsidR="0044220F" w:rsidRPr="0044220F" w:rsidRDefault="0044220F" w:rsidP="0044220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220F">
        <w:rPr>
          <w:rFonts w:ascii="Times New Roman" w:hAnsi="Times New Roman" w:cs="Times New Roman"/>
          <w:bCs/>
          <w:sz w:val="24"/>
          <w:szCs w:val="24"/>
        </w:rPr>
        <w:t>- график проведения СОУТ;</w:t>
      </w:r>
    </w:p>
    <w:p w:rsidR="0044220F" w:rsidRPr="0044220F" w:rsidRDefault="0044220F" w:rsidP="0044220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220F">
        <w:rPr>
          <w:rFonts w:ascii="Times New Roman" w:hAnsi="Times New Roman" w:cs="Times New Roman"/>
          <w:bCs/>
          <w:sz w:val="24"/>
          <w:szCs w:val="24"/>
        </w:rPr>
        <w:t xml:space="preserve">- перечень используемого оборудования, сырья и материалов, а также характеристики выполняемых работ на рабочих местах, где </w:t>
      </w:r>
      <w:proofErr w:type="gramStart"/>
      <w:r w:rsidRPr="0044220F">
        <w:rPr>
          <w:rFonts w:ascii="Times New Roman" w:hAnsi="Times New Roman" w:cs="Times New Roman"/>
          <w:bCs/>
          <w:sz w:val="24"/>
          <w:szCs w:val="24"/>
        </w:rPr>
        <w:t>проведена</w:t>
      </w:r>
      <w:proofErr w:type="gramEnd"/>
      <w:r w:rsidRPr="0044220F">
        <w:rPr>
          <w:rFonts w:ascii="Times New Roman" w:hAnsi="Times New Roman" w:cs="Times New Roman"/>
          <w:bCs/>
          <w:sz w:val="24"/>
          <w:szCs w:val="24"/>
        </w:rPr>
        <w:t xml:space="preserve"> СОУТ;</w:t>
      </w:r>
    </w:p>
    <w:p w:rsidR="0044220F" w:rsidRPr="0044220F" w:rsidRDefault="0044220F" w:rsidP="0044220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220F">
        <w:rPr>
          <w:rFonts w:ascii="Times New Roman" w:hAnsi="Times New Roman" w:cs="Times New Roman"/>
          <w:bCs/>
          <w:sz w:val="24"/>
          <w:szCs w:val="24"/>
        </w:rPr>
        <w:t>- рабочие или должностные инструкции на указанных в заявлении рабочих местах, действовавшие на момент проведения СОУТ;</w:t>
      </w:r>
    </w:p>
    <w:p w:rsidR="0044220F" w:rsidRPr="0044220F" w:rsidRDefault="0044220F" w:rsidP="0044220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220F">
        <w:rPr>
          <w:rFonts w:ascii="Times New Roman" w:hAnsi="Times New Roman" w:cs="Times New Roman"/>
          <w:bCs/>
          <w:sz w:val="24"/>
          <w:szCs w:val="24"/>
        </w:rPr>
        <w:t>- инструкции по охране труда на указанных в заявлении рабочих местах, действовавшие на момент проведения СОУТ;</w:t>
      </w:r>
    </w:p>
    <w:p w:rsidR="0044220F" w:rsidRPr="0044220F" w:rsidRDefault="0044220F" w:rsidP="0044220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220F">
        <w:rPr>
          <w:rFonts w:ascii="Times New Roman" w:hAnsi="Times New Roman" w:cs="Times New Roman"/>
          <w:bCs/>
          <w:sz w:val="24"/>
          <w:szCs w:val="24"/>
        </w:rPr>
        <w:t>- паспорта на оборудование, руководства по эксплуатации оборудования;</w:t>
      </w:r>
    </w:p>
    <w:p w:rsidR="00881A0C" w:rsidRPr="0044220F" w:rsidRDefault="0044220F" w:rsidP="0044220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220F">
        <w:rPr>
          <w:rFonts w:ascii="Times New Roman" w:hAnsi="Times New Roman" w:cs="Times New Roman"/>
          <w:bCs/>
          <w:sz w:val="24"/>
          <w:szCs w:val="24"/>
        </w:rPr>
        <w:t>- при проведении СОУТ в медицинских организациях дополнительно запрашиваются (при наличии) данные форм федерального статистического наблюдения о ВИЧ-инфекции, о больных туберкулезом, о заболеваниях активным туберкулезом, о числе заболеваний, зарегистрированных у пациентов, проживающих в районе обслуживания медицинской организации, о деятельности подразделений медицинской организации, оказывающих медицинскую помощь в стационарных условиях.</w:t>
      </w:r>
    </w:p>
    <w:sectPr w:rsidR="00881A0C" w:rsidRPr="0044220F" w:rsidSect="00DC417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54616"/>
    <w:rsid w:val="0044220F"/>
    <w:rsid w:val="0048766F"/>
    <w:rsid w:val="00555C1B"/>
    <w:rsid w:val="00556034"/>
    <w:rsid w:val="0077362B"/>
    <w:rsid w:val="0078549D"/>
    <w:rsid w:val="007B0647"/>
    <w:rsid w:val="007E3B90"/>
    <w:rsid w:val="00881A0C"/>
    <w:rsid w:val="008D7F8C"/>
    <w:rsid w:val="00920C06"/>
    <w:rsid w:val="00965DDD"/>
    <w:rsid w:val="00B54616"/>
    <w:rsid w:val="00BB1702"/>
    <w:rsid w:val="00BC1DD2"/>
    <w:rsid w:val="00DC4176"/>
    <w:rsid w:val="00DD58E6"/>
    <w:rsid w:val="00E33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60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ADB76B1CD97E383AE685B6C9C4509B4AA7F0DE0A20924C5E9BB0744B80B5690CC57B817AC5CF047A19831A05A94A453E6B85F4FC4F06D6a5g9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FADB76B1CD97E383AE685B6C9C4509B4AA7F0DE0A20924C5E9BB0744B80B5690CC57B817AC5CF047619831A05A94A453E6B85F4FC4F06D6a5g9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FADB76B1CD97E383AE685B6C9C4509B4DA2F6DF0223924C5E9BB0744B80B5690CC57B817AC5CD0E7319831A05A94A453E6B85F4FC4F06D6a5g9O" TargetMode="External"/><Relationship Id="rId5" Type="http://schemas.openxmlformats.org/officeDocument/2006/relationships/hyperlink" Target="consultantplus://offline/ref=EFADB76B1CD97E383AE685B6C9C4509B4DA2F6DF0221924C5E9BB0744B80B5690CC57B817AC5CF0E7219831A05A94A453E6B85F4FC4F06D6a5g9O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EFADB76B1CD97E383AE685B6C9C4509B4DA2F6DF0221924C5E9BB0744B80B5690CC57B817AC5CF0E7219831A05A94A453E6B85F4FC4F06D6a5g9O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</dc:creator>
  <cp:lastModifiedBy>Stepanova</cp:lastModifiedBy>
  <cp:revision>7</cp:revision>
  <dcterms:created xsi:type="dcterms:W3CDTF">2022-10-11T13:11:00Z</dcterms:created>
  <dcterms:modified xsi:type="dcterms:W3CDTF">2022-10-11T14:33:00Z</dcterms:modified>
</cp:coreProperties>
</file>